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A5" w:rsidRDefault="00E054F8" w:rsidP="00DD42A5">
      <w:pPr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>T</w:t>
      </w:r>
      <w:r w:rsidR="00DD42A5">
        <w:rPr>
          <w:rFonts w:ascii="Bookman Old Style" w:hAnsi="Bookman Old Style"/>
          <w:sz w:val="24"/>
          <w:szCs w:val="24"/>
          <w:lang w:val="en-IN"/>
        </w:rPr>
        <w:t>he</w:t>
      </w:r>
      <w:r>
        <w:rPr>
          <w:rFonts w:ascii="Bookman Old Style" w:hAnsi="Bookman Old Style"/>
          <w:sz w:val="24"/>
          <w:szCs w:val="24"/>
          <w:lang w:val="en-IN"/>
        </w:rPr>
        <w:t xml:space="preserve"> </w:t>
      </w:r>
      <w:r w:rsidR="00DD42A5">
        <w:rPr>
          <w:rFonts w:ascii="Bookman Old Style" w:hAnsi="Bookman Old Style"/>
          <w:sz w:val="24"/>
          <w:szCs w:val="24"/>
          <w:lang w:val="en-IN"/>
        </w:rPr>
        <w:t xml:space="preserve">whole syllabus of U.P.S.C. anthropology optional can be divided into 9 units:- </w:t>
      </w:r>
    </w:p>
    <w:p w:rsidR="00DD42A5" w:rsidRDefault="00DD42A5" w:rsidP="00DD42A5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>Anthropological thought &amp; meaning of anthropology.</w:t>
      </w:r>
    </w:p>
    <w:p w:rsidR="00DD42A5" w:rsidRDefault="00DD42A5" w:rsidP="00DD42A5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>Cultural institutions.</w:t>
      </w:r>
    </w:p>
    <w:p w:rsidR="00DD42A5" w:rsidRDefault="00DD42A5" w:rsidP="00DD42A5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>Research methods in anthropology.</w:t>
      </w:r>
    </w:p>
    <w:p w:rsidR="00DD42A5" w:rsidRDefault="00DD42A5" w:rsidP="00DD42A5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 xml:space="preserve">Indian anthropology </w:t>
      </w:r>
    </w:p>
    <w:p w:rsidR="00DD42A5" w:rsidRDefault="00DD42A5" w:rsidP="00DD42A5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 xml:space="preserve">Tribal studies </w:t>
      </w:r>
    </w:p>
    <w:p w:rsidR="00DD42A5" w:rsidRDefault="00DD42A5" w:rsidP="00DD42A5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>Biological anthropology</w:t>
      </w:r>
    </w:p>
    <w:p w:rsidR="00DD42A5" w:rsidRDefault="00DD42A5" w:rsidP="00DD42A5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 xml:space="preserve">Variations in humans  </w:t>
      </w:r>
    </w:p>
    <w:p w:rsidR="00DD42A5" w:rsidRDefault="00DD42A5" w:rsidP="00DD42A5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 xml:space="preserve">Applied anthropology </w:t>
      </w:r>
    </w:p>
    <w:p w:rsidR="00DD42A5" w:rsidRDefault="00DD42A5" w:rsidP="00DD42A5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 xml:space="preserve">Archaeology </w:t>
      </w:r>
    </w:p>
    <w:p w:rsidR="00DD42A5" w:rsidRDefault="00DD42A5" w:rsidP="00DD42A5">
      <w:pPr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 xml:space="preserve"> Detailed syllabus:-</w:t>
      </w:r>
    </w:p>
    <w:p w:rsidR="00DD42A5" w:rsidRPr="00554D9A" w:rsidRDefault="00DD42A5" w:rsidP="00DD42A5">
      <w:pPr>
        <w:pStyle w:val="ListParagraph"/>
        <w:numPr>
          <w:ilvl w:val="0"/>
          <w:numId w:val="6"/>
        </w:numPr>
        <w:rPr>
          <w:rFonts w:ascii="Bookman Old Style" w:hAnsi="Bookman Old Style"/>
          <w:b/>
          <w:color w:val="FF0000"/>
          <w:sz w:val="28"/>
          <w:szCs w:val="28"/>
          <w:lang w:val="en-IN"/>
        </w:rPr>
      </w:pPr>
      <w:r w:rsidRPr="00554D9A">
        <w:rPr>
          <w:rFonts w:ascii="Bookman Old Style" w:hAnsi="Bookman Old Style"/>
          <w:b/>
          <w:color w:val="FF0000"/>
          <w:sz w:val="28"/>
          <w:szCs w:val="28"/>
          <w:lang w:val="en-IN"/>
        </w:rPr>
        <w:t xml:space="preserve">UNIT – ANTHROPOLOGICAL THOUGHT &amp; MEANING OF ANTHROPOLOGY </w:t>
      </w:r>
    </w:p>
    <w:p w:rsidR="00DD42A5" w:rsidRDefault="00DD42A5" w:rsidP="00DD42A5">
      <w:pPr>
        <w:rPr>
          <w:rStyle w:val="fontstyle21"/>
          <w:rFonts w:ascii="Bookman Old Style" w:hAnsi="Bookman Old Style"/>
          <w:sz w:val="24"/>
          <w:szCs w:val="24"/>
        </w:rPr>
      </w:pPr>
      <w:r>
        <w:rPr>
          <w:rStyle w:val="fontstyle01"/>
          <w:rFonts w:ascii="Bookman Old Style" w:hAnsi="Bookman Old Style"/>
          <w:sz w:val="24"/>
          <w:szCs w:val="24"/>
        </w:rPr>
        <w:t>6. Anthropological theories: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br/>
      </w:r>
      <w:r>
        <w:rPr>
          <w:rStyle w:val="fontstyle21"/>
          <w:rFonts w:ascii="Bookman Old Style" w:hAnsi="Bookman Old Style"/>
          <w:sz w:val="24"/>
          <w:szCs w:val="24"/>
        </w:rPr>
        <w:t>(a) Classical evolutionism (</w:t>
      </w:r>
      <w:proofErr w:type="spellStart"/>
      <w:r>
        <w:rPr>
          <w:rStyle w:val="fontstyle21"/>
          <w:rFonts w:ascii="Bookman Old Style" w:hAnsi="Bookman Old Style"/>
          <w:sz w:val="24"/>
          <w:szCs w:val="24"/>
        </w:rPr>
        <w:t>Tylor</w:t>
      </w:r>
      <w:proofErr w:type="spellEnd"/>
      <w:r>
        <w:rPr>
          <w:rStyle w:val="fontstyle21"/>
          <w:rFonts w:ascii="Bookman Old Style" w:hAnsi="Bookman Old Style"/>
          <w:sz w:val="24"/>
          <w:szCs w:val="24"/>
        </w:rPr>
        <w:t>, Morgan and Frazer)</w:t>
      </w:r>
      <w:r>
        <w:rPr>
          <w:rFonts w:ascii="Bookman Old Style" w:hAnsi="Bookman Old Style"/>
          <w:color w:val="000000"/>
          <w:sz w:val="24"/>
          <w:szCs w:val="24"/>
        </w:rPr>
        <w:br/>
      </w:r>
      <w:r>
        <w:rPr>
          <w:rStyle w:val="fontstyle21"/>
          <w:rFonts w:ascii="Bookman Old Style" w:hAnsi="Bookman Old Style"/>
          <w:sz w:val="24"/>
          <w:szCs w:val="24"/>
        </w:rPr>
        <w:t xml:space="preserve">(b) Historical particularism (Boas); </w:t>
      </w:r>
      <w:proofErr w:type="spellStart"/>
      <w:r>
        <w:rPr>
          <w:rStyle w:val="fontstyle21"/>
          <w:rFonts w:ascii="Bookman Old Style" w:hAnsi="Bookman Old Style"/>
          <w:sz w:val="24"/>
          <w:szCs w:val="24"/>
        </w:rPr>
        <w:t>Diffusionism</w:t>
      </w:r>
      <w:proofErr w:type="spellEnd"/>
      <w:r>
        <w:rPr>
          <w:rStyle w:val="fontstyle21"/>
          <w:rFonts w:ascii="Bookman Old Style" w:hAnsi="Bookman Old Style"/>
          <w:sz w:val="24"/>
          <w:szCs w:val="24"/>
        </w:rPr>
        <w:t xml:space="preserve"> (British, German and American)</w:t>
      </w:r>
      <w:r>
        <w:rPr>
          <w:rFonts w:ascii="Bookman Old Style" w:hAnsi="Bookman Old Style"/>
          <w:color w:val="000000"/>
          <w:sz w:val="24"/>
          <w:szCs w:val="24"/>
        </w:rPr>
        <w:br/>
      </w:r>
      <w:r>
        <w:rPr>
          <w:rStyle w:val="fontstyle21"/>
          <w:rFonts w:ascii="Bookman Old Style" w:hAnsi="Bookman Old Style"/>
          <w:sz w:val="24"/>
          <w:szCs w:val="24"/>
        </w:rPr>
        <w:t>(c) Functionalism (Malinowski); Structural-</w:t>
      </w:r>
      <w:proofErr w:type="spellStart"/>
      <w:r>
        <w:rPr>
          <w:rStyle w:val="fontstyle21"/>
          <w:rFonts w:ascii="Bookman Old Style" w:hAnsi="Bookman Old Style"/>
          <w:sz w:val="24"/>
          <w:szCs w:val="24"/>
        </w:rPr>
        <w:t>functionlism</w:t>
      </w:r>
      <w:proofErr w:type="spellEnd"/>
      <w:r>
        <w:rPr>
          <w:rStyle w:val="fontstyle21"/>
          <w:rFonts w:ascii="Bookman Old Style" w:hAnsi="Bookman Old Style"/>
          <w:sz w:val="24"/>
          <w:szCs w:val="24"/>
        </w:rPr>
        <w:t xml:space="preserve"> (Radcliffe-Brown)</w:t>
      </w:r>
      <w:r>
        <w:rPr>
          <w:rFonts w:ascii="Bookman Old Style" w:hAnsi="Bookman Old Style"/>
          <w:color w:val="000000"/>
          <w:sz w:val="24"/>
          <w:szCs w:val="24"/>
        </w:rPr>
        <w:br/>
      </w:r>
      <w:r>
        <w:rPr>
          <w:rStyle w:val="fontstyle21"/>
          <w:rFonts w:ascii="Bookman Old Style" w:hAnsi="Bookman Old Style"/>
          <w:sz w:val="24"/>
          <w:szCs w:val="24"/>
        </w:rPr>
        <w:t>(d) Structuralism (</w:t>
      </w:r>
      <w:proofErr w:type="spellStart"/>
      <w:r>
        <w:rPr>
          <w:rStyle w:val="fontstyle21"/>
          <w:rFonts w:ascii="Bookman Old Style" w:hAnsi="Bookman Old Style"/>
          <w:sz w:val="24"/>
          <w:szCs w:val="24"/>
        </w:rPr>
        <w:t>L’evi</w:t>
      </w:r>
      <w:proofErr w:type="spellEnd"/>
      <w:r>
        <w:rPr>
          <w:rStyle w:val="fontstyle21"/>
          <w:rFonts w:ascii="Bookman Old Style" w:hAnsi="Bookman Old Style"/>
          <w:sz w:val="24"/>
          <w:szCs w:val="24"/>
        </w:rPr>
        <w:t xml:space="preserve"> - Strauss and </w:t>
      </w:r>
      <w:proofErr w:type="spellStart"/>
      <w:r>
        <w:rPr>
          <w:rStyle w:val="fontstyle21"/>
          <w:rFonts w:ascii="Bookman Old Style" w:hAnsi="Bookman Old Style"/>
          <w:sz w:val="24"/>
          <w:szCs w:val="24"/>
        </w:rPr>
        <w:t>E.Leach</w:t>
      </w:r>
      <w:proofErr w:type="spellEnd"/>
      <w:r>
        <w:rPr>
          <w:rStyle w:val="fontstyle21"/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color w:val="000000"/>
          <w:sz w:val="24"/>
          <w:szCs w:val="24"/>
        </w:rPr>
        <w:br/>
      </w:r>
      <w:r>
        <w:rPr>
          <w:rStyle w:val="fontstyle21"/>
          <w:rFonts w:ascii="Bookman Old Style" w:hAnsi="Bookman Old Style"/>
          <w:sz w:val="24"/>
          <w:szCs w:val="24"/>
        </w:rPr>
        <w:t xml:space="preserve">(e) Culture and personality (Benedict, Mead, Linton, </w:t>
      </w:r>
      <w:proofErr w:type="spellStart"/>
      <w:r>
        <w:rPr>
          <w:rStyle w:val="fontstyle21"/>
          <w:rFonts w:ascii="Bookman Old Style" w:hAnsi="Bookman Old Style"/>
          <w:sz w:val="24"/>
          <w:szCs w:val="24"/>
        </w:rPr>
        <w:t>Kardiner</w:t>
      </w:r>
      <w:proofErr w:type="spellEnd"/>
      <w:r>
        <w:rPr>
          <w:rStyle w:val="fontstyle21"/>
          <w:rFonts w:ascii="Bookman Old Style" w:hAnsi="Bookman Old Style"/>
          <w:sz w:val="24"/>
          <w:szCs w:val="24"/>
        </w:rPr>
        <w:t xml:space="preserve"> and Cora – du Bois).</w:t>
      </w:r>
      <w:r>
        <w:rPr>
          <w:rFonts w:ascii="Bookman Old Style" w:hAnsi="Bookman Old Style"/>
          <w:color w:val="000000"/>
          <w:sz w:val="24"/>
          <w:szCs w:val="24"/>
        </w:rPr>
        <w:br/>
      </w:r>
      <w:r>
        <w:rPr>
          <w:rStyle w:val="fontstyle21"/>
          <w:rFonts w:ascii="Bookman Old Style" w:hAnsi="Bookman Old Style"/>
          <w:sz w:val="24"/>
          <w:szCs w:val="24"/>
        </w:rPr>
        <w:t xml:space="preserve">(f) Neo - evolutionism (Childe, White, Steward, </w:t>
      </w:r>
      <w:proofErr w:type="spellStart"/>
      <w:r>
        <w:rPr>
          <w:rStyle w:val="fontstyle21"/>
          <w:rFonts w:ascii="Bookman Old Style" w:hAnsi="Bookman Old Style"/>
          <w:sz w:val="24"/>
          <w:szCs w:val="24"/>
        </w:rPr>
        <w:t>Sahlins</w:t>
      </w:r>
      <w:proofErr w:type="spellEnd"/>
      <w:r>
        <w:rPr>
          <w:rStyle w:val="fontstyle21"/>
          <w:rFonts w:ascii="Bookman Old Style" w:hAnsi="Bookman Old Style"/>
          <w:sz w:val="24"/>
          <w:szCs w:val="24"/>
        </w:rPr>
        <w:t xml:space="preserve"> and Service</w:t>
      </w:r>
      <w:proofErr w:type="gramStart"/>
      <w:r>
        <w:rPr>
          <w:rStyle w:val="fontstyle21"/>
          <w:rFonts w:ascii="Bookman Old Style" w:hAnsi="Bookman Old Style"/>
          <w:sz w:val="24"/>
          <w:szCs w:val="24"/>
        </w:rPr>
        <w:t>)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br/>
      </w:r>
      <w:r>
        <w:rPr>
          <w:rStyle w:val="fontstyle21"/>
          <w:rFonts w:ascii="Bookman Old Style" w:hAnsi="Bookman Old Style"/>
          <w:sz w:val="24"/>
          <w:szCs w:val="24"/>
        </w:rPr>
        <w:t>(g) Cultural materialism (Harris)</w:t>
      </w:r>
      <w:r>
        <w:rPr>
          <w:rFonts w:ascii="Bookman Old Style" w:hAnsi="Bookman Old Style"/>
          <w:color w:val="000000"/>
          <w:sz w:val="24"/>
          <w:szCs w:val="24"/>
        </w:rPr>
        <w:br/>
      </w:r>
      <w:r>
        <w:rPr>
          <w:rStyle w:val="fontstyle21"/>
          <w:rFonts w:ascii="Bookman Old Style" w:hAnsi="Bookman Old Style"/>
          <w:sz w:val="24"/>
          <w:szCs w:val="24"/>
        </w:rPr>
        <w:t>(h) Symbolic and interpretive theories (Turner, Schneider and Geertz)</w:t>
      </w:r>
      <w:r>
        <w:rPr>
          <w:rFonts w:ascii="Bookman Old Style" w:hAnsi="Bookman Old Style"/>
          <w:color w:val="000000"/>
          <w:sz w:val="24"/>
          <w:szCs w:val="24"/>
        </w:rPr>
        <w:br/>
      </w:r>
      <w:r>
        <w:rPr>
          <w:rStyle w:val="fontstyle21"/>
          <w:rFonts w:ascii="Bookman Old Style" w:hAnsi="Bookman Old Style"/>
          <w:sz w:val="24"/>
          <w:szCs w:val="24"/>
        </w:rPr>
        <w:t>(</w:t>
      </w:r>
      <w:proofErr w:type="spellStart"/>
      <w:r>
        <w:rPr>
          <w:rStyle w:val="fontstyle21"/>
          <w:rFonts w:ascii="Bookman Old Style" w:hAnsi="Bookman Old Style"/>
          <w:sz w:val="24"/>
          <w:szCs w:val="24"/>
        </w:rPr>
        <w:t>i</w:t>
      </w:r>
      <w:proofErr w:type="spellEnd"/>
      <w:r>
        <w:rPr>
          <w:rStyle w:val="fontstyle21"/>
          <w:rFonts w:ascii="Bookman Old Style" w:hAnsi="Bookman Old Style"/>
          <w:sz w:val="24"/>
          <w:szCs w:val="24"/>
        </w:rPr>
        <w:t>) Cognitive theories (Tyler, Conklin)</w:t>
      </w:r>
      <w:r>
        <w:rPr>
          <w:rFonts w:ascii="Bookman Old Style" w:hAnsi="Bookman Old Style"/>
          <w:color w:val="000000"/>
          <w:sz w:val="24"/>
          <w:szCs w:val="24"/>
        </w:rPr>
        <w:br/>
      </w:r>
      <w:r>
        <w:rPr>
          <w:rStyle w:val="fontstyle21"/>
          <w:rFonts w:ascii="Bookman Old Style" w:hAnsi="Bookman Old Style"/>
          <w:sz w:val="24"/>
          <w:szCs w:val="24"/>
        </w:rPr>
        <w:t>(j) Post- modernism in anthropology</w:t>
      </w:r>
    </w:p>
    <w:p w:rsidR="00DD42A5" w:rsidRDefault="00DD42A5" w:rsidP="00DD42A5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7. Culture, language and communication: </w:t>
      </w:r>
      <w:r>
        <w:rPr>
          <w:rFonts w:ascii="Bookman Old Style" w:hAnsi="Bookman Old Style"/>
          <w:color w:val="000000"/>
          <w:sz w:val="24"/>
          <w:szCs w:val="24"/>
        </w:rPr>
        <w:t>Nature, origin and characteristics of language; verbal and nonverbal communication; social context of language use.</w:t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2.1 The Nature of </w:t>
      </w:r>
      <w:proofErr w:type="gramStart"/>
      <w:r>
        <w:rPr>
          <w:rFonts w:ascii="Bookman Old Style" w:hAnsi="Bookman Old Style"/>
          <w:b/>
          <w:bCs/>
          <w:color w:val="000000"/>
          <w:sz w:val="24"/>
          <w:szCs w:val="24"/>
        </w:rPr>
        <w:t>Culture :</w:t>
      </w:r>
      <w:proofErr w:type="gramEnd"/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The concept and characteristics of culture and civilization; Ethnocentrism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vis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>-à-</w:t>
      </w:r>
      <w:r>
        <w:rPr>
          <w:rFonts w:ascii="Bookman Old Style" w:hAnsi="Bookman Old Style"/>
          <w:color w:val="000000"/>
          <w:sz w:val="24"/>
          <w:szCs w:val="24"/>
        </w:rPr>
        <w:br/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vis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cultural Relativism.</w:t>
      </w:r>
      <w:r>
        <w:rPr>
          <w:rFonts w:ascii="Bookman Old Style" w:hAnsi="Bookman Old Style"/>
          <w:color w:val="000000"/>
          <w:sz w:val="24"/>
          <w:szCs w:val="24"/>
        </w:rPr>
        <w:br/>
      </w:r>
    </w:p>
    <w:p w:rsidR="00DD42A5" w:rsidRDefault="00DD42A5" w:rsidP="00DD42A5">
      <w:pPr>
        <w:rPr>
          <w:rStyle w:val="fontstyle21"/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lastRenderedPageBreak/>
        <w:t xml:space="preserve">2.2 The Nature of Society: </w:t>
      </w:r>
      <w:r>
        <w:rPr>
          <w:rFonts w:ascii="Bookman Old Style" w:hAnsi="Bookman Old Style"/>
          <w:color w:val="000000"/>
          <w:sz w:val="24"/>
          <w:szCs w:val="24"/>
        </w:rPr>
        <w:t>Concept of Society; Society and Culture; Social Institutions; Social groups; and</w:t>
      </w:r>
      <w:r>
        <w:rPr>
          <w:rFonts w:ascii="Bookman Old Style" w:hAnsi="Bookman Old Style"/>
          <w:color w:val="000000"/>
          <w:sz w:val="24"/>
          <w:szCs w:val="24"/>
        </w:rPr>
        <w:br/>
        <w:t>Social stratification.</w:t>
      </w:r>
    </w:p>
    <w:p w:rsidR="00DD42A5" w:rsidRDefault="00DD42A5" w:rsidP="00DD42A5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1.1 </w:t>
      </w:r>
      <w:r>
        <w:rPr>
          <w:rFonts w:ascii="Bookman Old Style" w:hAnsi="Bookman Old Style"/>
          <w:color w:val="000000"/>
          <w:sz w:val="24"/>
          <w:szCs w:val="24"/>
        </w:rPr>
        <w:t>Meaning, scope and development of Anthropology.</w:t>
      </w:r>
      <w:r>
        <w:rPr>
          <w:rFonts w:ascii="Bookman Old Style" w:hAnsi="Bookman Old Style"/>
          <w:color w:val="000000"/>
          <w:sz w:val="24"/>
          <w:szCs w:val="24"/>
        </w:rPr>
        <w:br/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1.2 </w:t>
      </w:r>
      <w:r>
        <w:rPr>
          <w:rFonts w:ascii="Bookman Old Style" w:hAnsi="Bookman Old Style"/>
          <w:color w:val="000000"/>
          <w:sz w:val="24"/>
          <w:szCs w:val="24"/>
        </w:rPr>
        <w:t xml:space="preserve">Relationships with other disciplines: Social Sciences,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Behavioural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Sciences, Life Sciences, Medical</w:t>
      </w:r>
      <w:r>
        <w:rPr>
          <w:rFonts w:ascii="Bookman Old Style" w:hAnsi="Bookman Old Style"/>
          <w:color w:val="000000"/>
          <w:sz w:val="24"/>
          <w:szCs w:val="24"/>
        </w:rPr>
        <w:br/>
        <w:t>Sciences, Earth Sciences and Humanities.</w:t>
      </w:r>
      <w:r>
        <w:rPr>
          <w:rFonts w:ascii="Bookman Old Style" w:hAnsi="Bookman Old Style"/>
          <w:color w:val="000000"/>
          <w:sz w:val="24"/>
          <w:szCs w:val="24"/>
        </w:rPr>
        <w:br/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1.3 </w:t>
      </w:r>
      <w:r>
        <w:rPr>
          <w:rFonts w:ascii="Bookman Old Style" w:hAnsi="Bookman Old Style"/>
          <w:color w:val="000000"/>
          <w:sz w:val="24"/>
          <w:szCs w:val="24"/>
        </w:rPr>
        <w:t>Main branches of Anthropology, their scope and relevance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: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br/>
        <w:t>(a) Social- cultural Anthropology.</w:t>
      </w:r>
      <w:r>
        <w:rPr>
          <w:rFonts w:ascii="Bookman Old Style" w:hAnsi="Bookman Old Style"/>
          <w:color w:val="000000"/>
          <w:sz w:val="24"/>
          <w:szCs w:val="24"/>
        </w:rPr>
        <w:br/>
        <w:t>(b) Biological Anthropology.</w:t>
      </w:r>
      <w:r>
        <w:rPr>
          <w:rFonts w:ascii="Bookman Old Style" w:hAnsi="Bookman Old Style"/>
          <w:color w:val="000000"/>
          <w:sz w:val="24"/>
          <w:szCs w:val="24"/>
        </w:rPr>
        <w:br/>
        <w:t>(c) Archaeological Anthropology.</w:t>
      </w:r>
      <w:r>
        <w:rPr>
          <w:rFonts w:ascii="Bookman Old Style" w:hAnsi="Bookman Old Style"/>
          <w:color w:val="000000"/>
          <w:sz w:val="24"/>
          <w:szCs w:val="24"/>
        </w:rPr>
        <w:br/>
        <w:t>(d) Linguistic Anthropology.</w:t>
      </w:r>
    </w:p>
    <w:p w:rsidR="00DD42A5" w:rsidRPr="00554D9A" w:rsidRDefault="00DD42A5" w:rsidP="00DD42A5">
      <w:pPr>
        <w:rPr>
          <w:rFonts w:ascii="Bookman Old Style" w:hAnsi="Bookman Old Style"/>
          <w:b/>
          <w:color w:val="FF0000"/>
          <w:sz w:val="28"/>
          <w:szCs w:val="28"/>
        </w:rPr>
      </w:pPr>
      <w:r w:rsidRPr="00554D9A">
        <w:rPr>
          <w:rFonts w:ascii="Bookman Old Style" w:hAnsi="Bookman Old Style"/>
          <w:b/>
          <w:color w:val="FF0000"/>
          <w:sz w:val="28"/>
          <w:szCs w:val="28"/>
        </w:rPr>
        <w:t xml:space="preserve">UNIT – 2 Cultural institutions </w:t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2.3 Marriage: </w:t>
      </w:r>
      <w:r>
        <w:rPr>
          <w:rFonts w:ascii="Bookman Old Style" w:hAnsi="Bookman Old Style"/>
          <w:color w:val="000000"/>
          <w:sz w:val="24"/>
          <w:szCs w:val="24"/>
        </w:rPr>
        <w:t xml:space="preserve">Definition and universality; Laws of marriage (endogamy, exogamy,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hypergamy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hypogamy</w:t>
      </w:r>
      <w:proofErr w:type="spellEnd"/>
      <w:proofErr w:type="gramStart"/>
      <w:r>
        <w:rPr>
          <w:rFonts w:ascii="Bookman Old Style" w:hAnsi="Bookman Old Style"/>
          <w:color w:val="000000"/>
          <w:sz w:val="24"/>
          <w:szCs w:val="24"/>
        </w:rPr>
        <w:t>,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br/>
        <w:t>incest taboo); Types of marriage (monogamy, polygamy, polyandry, group marriage). Functions of marriage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;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br/>
        <w:t>Marriage regulations (preferential, prescriptive and proscriptive); Marriage payments (bride wealth and</w:t>
      </w:r>
      <w:r>
        <w:rPr>
          <w:rFonts w:ascii="Bookman Old Style" w:hAnsi="Bookman Old Style"/>
          <w:color w:val="000000"/>
          <w:sz w:val="24"/>
          <w:szCs w:val="24"/>
        </w:rPr>
        <w:br/>
        <w:t>dowry).</w:t>
      </w:r>
      <w:r>
        <w:rPr>
          <w:rFonts w:ascii="Bookman Old Style" w:hAnsi="Bookman Old Style"/>
          <w:color w:val="000000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2.4 Family: </w:t>
      </w:r>
      <w:r>
        <w:rPr>
          <w:rFonts w:ascii="Bookman Old Style" w:hAnsi="Bookman Old Style"/>
          <w:color w:val="000000"/>
          <w:sz w:val="24"/>
          <w:szCs w:val="24"/>
        </w:rPr>
        <w:t>Definition and universality; Family, household and domestic groups; functions of family; Types of</w:t>
      </w:r>
      <w:r>
        <w:rPr>
          <w:rFonts w:ascii="Bookman Old Style" w:hAnsi="Bookman Old Style"/>
          <w:color w:val="000000"/>
          <w:sz w:val="24"/>
          <w:szCs w:val="24"/>
        </w:rPr>
        <w:br/>
        <w:t>family (from the perspectives of structure, blood relation, marriage, residence and succession); Impact of</w:t>
      </w:r>
      <w:r>
        <w:rPr>
          <w:rFonts w:ascii="Bookman Old Style" w:hAnsi="Bookman Old Style"/>
          <w:color w:val="000000"/>
          <w:sz w:val="24"/>
          <w:szCs w:val="24"/>
        </w:rPr>
        <w:br/>
        <w:t>urbanization, industrialization and feminist movements on family.</w:t>
      </w:r>
      <w:r>
        <w:rPr>
          <w:rFonts w:ascii="Bookman Old Style" w:hAnsi="Bookman Old Style"/>
          <w:color w:val="000000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2.5 Kinship: </w:t>
      </w:r>
      <w:r>
        <w:rPr>
          <w:rFonts w:ascii="Bookman Old Style" w:hAnsi="Bookman Old Style"/>
          <w:color w:val="000000"/>
          <w:sz w:val="24"/>
          <w:szCs w:val="24"/>
        </w:rPr>
        <w:t>Consanguinity and Affinity; Principles and types of descent (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Unilineal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>, Double, Bilateral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,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br/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Ambilineal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); Forms of descent groups (lineage, clan,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phratry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>, moiety and kindred); Kinship terminology</w:t>
      </w:r>
      <w:r>
        <w:rPr>
          <w:rFonts w:ascii="Bookman Old Style" w:hAnsi="Bookman Old Style"/>
          <w:color w:val="000000"/>
          <w:sz w:val="24"/>
          <w:szCs w:val="24"/>
        </w:rPr>
        <w:br/>
        <w:t>(descriptive and classificatory); Descent, Filiation and Complimentary Filiation; Descent and Alliance.</w:t>
      </w:r>
      <w:r>
        <w:rPr>
          <w:rFonts w:ascii="Bookman Old Style" w:hAnsi="Bookman Old Style"/>
          <w:color w:val="000000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3. Economic organization: </w:t>
      </w:r>
      <w:r>
        <w:rPr>
          <w:rFonts w:ascii="Bookman Old Style" w:hAnsi="Bookman Old Style"/>
          <w:color w:val="000000"/>
          <w:sz w:val="24"/>
          <w:szCs w:val="24"/>
        </w:rPr>
        <w:t>Meaning, scope and relevance of economic anthropology; Formalist and</w:t>
      </w:r>
      <w:r>
        <w:rPr>
          <w:rFonts w:ascii="Bookman Old Style" w:hAnsi="Bookman Old Style"/>
          <w:color w:val="000000"/>
          <w:sz w:val="24"/>
          <w:szCs w:val="24"/>
        </w:rPr>
        <w:br/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lastRenderedPageBreak/>
        <w:t>Substantivist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debate; Principles governing production, distribution and exchange (reciprocity, redistribution</w:t>
      </w:r>
      <w:r>
        <w:rPr>
          <w:rFonts w:ascii="Bookman Old Style" w:hAnsi="Bookman Old Style"/>
          <w:color w:val="000000"/>
          <w:sz w:val="24"/>
          <w:szCs w:val="24"/>
        </w:rPr>
        <w:br/>
        <w:t xml:space="preserve">and market), in communities, subsisting on hunting and gathering, fishing,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swiddening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>, pastoralism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,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br/>
        <w:t>horticulture, and agriculture; globalization and indigenous economic systems.</w:t>
      </w:r>
      <w:r>
        <w:rPr>
          <w:rFonts w:ascii="Bookman Old Style" w:hAnsi="Bookman Old Style"/>
          <w:color w:val="000000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4. Political organization and Social Control: </w:t>
      </w:r>
      <w:r>
        <w:rPr>
          <w:rFonts w:ascii="Bookman Old Style" w:hAnsi="Bookman Old Style"/>
          <w:color w:val="000000"/>
          <w:sz w:val="24"/>
          <w:szCs w:val="24"/>
        </w:rPr>
        <w:t>Band, tribe, chiefdom, kingdom and state; concepts of power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,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br/>
        <w:t>authority and legitimacy; social control, law and justice in simple societies.</w:t>
      </w:r>
      <w:r>
        <w:rPr>
          <w:rFonts w:ascii="Bookman Old Style" w:hAnsi="Bookman Old Style"/>
          <w:color w:val="000000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5. Religion: </w:t>
      </w:r>
      <w:r>
        <w:rPr>
          <w:rFonts w:ascii="Bookman Old Style" w:hAnsi="Bookman Old Style"/>
          <w:color w:val="000000"/>
          <w:sz w:val="24"/>
          <w:szCs w:val="24"/>
        </w:rPr>
        <w:t>Anthropological approaches to the study of religion (evolutionary, psychological and functional)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;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br/>
        <w:t>monotheism and polytheism; sacred and profane; myths and rituals; forms of religion in tribal and peasant</w:t>
      </w:r>
      <w:r>
        <w:rPr>
          <w:rFonts w:ascii="Bookman Old Style" w:hAnsi="Bookman Old Style"/>
          <w:color w:val="000000"/>
          <w:sz w:val="24"/>
          <w:szCs w:val="24"/>
        </w:rPr>
        <w:br/>
        <w:t xml:space="preserve">societies (animism, animatism, fetishism, naturism and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totemism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>); religion, magic and science distinguished;</w:t>
      </w:r>
      <w:r>
        <w:rPr>
          <w:rFonts w:ascii="Bookman Old Style" w:hAnsi="Bookman Old Style"/>
          <w:color w:val="000000"/>
          <w:sz w:val="24"/>
          <w:szCs w:val="24"/>
        </w:rPr>
        <w:br/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magicoreligious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functionaries (priest, shaman, medicine man, sorcerer and witch).</w:t>
      </w:r>
    </w:p>
    <w:p w:rsidR="00DD42A5" w:rsidRPr="00554D9A" w:rsidRDefault="00DD42A5" w:rsidP="00DD42A5">
      <w:pPr>
        <w:rPr>
          <w:rFonts w:ascii="Bookman Old Style" w:hAnsi="Bookman Old Style"/>
          <w:b/>
          <w:color w:val="FF0000"/>
          <w:sz w:val="28"/>
          <w:szCs w:val="28"/>
        </w:rPr>
      </w:pPr>
      <w:r w:rsidRPr="00554D9A">
        <w:rPr>
          <w:rFonts w:ascii="Bookman Old Style" w:hAnsi="Bookman Old Style"/>
          <w:b/>
          <w:color w:val="FF0000"/>
          <w:sz w:val="28"/>
          <w:szCs w:val="28"/>
        </w:rPr>
        <w:t xml:space="preserve">UNIT – 3 Research methods in anthropology </w:t>
      </w:r>
    </w:p>
    <w:p w:rsidR="00DD42A5" w:rsidRDefault="00DD42A5" w:rsidP="00DD42A5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>8. Research methods in anthropology</w:t>
      </w:r>
      <w:proofErr w:type="gramStart"/>
      <w:r>
        <w:rPr>
          <w:rFonts w:ascii="Bookman Old Style" w:hAnsi="Bookman Old Style"/>
          <w:b/>
          <w:bCs/>
          <w:color w:val="000000"/>
          <w:sz w:val="24"/>
          <w:szCs w:val="24"/>
        </w:rPr>
        <w:t>:</w:t>
      </w:r>
      <w:proofErr w:type="gramEnd"/>
      <w:r>
        <w:rPr>
          <w:rFonts w:ascii="Bookman Old Style" w:hAnsi="Bookman Old Style"/>
          <w:b/>
          <w:bCs/>
          <w:color w:val="000000"/>
          <w:sz w:val="24"/>
          <w:szCs w:val="24"/>
        </w:rPr>
        <w:br/>
      </w:r>
      <w:r>
        <w:rPr>
          <w:rFonts w:ascii="Bookman Old Style" w:hAnsi="Bookman Old Style"/>
          <w:color w:val="000000"/>
          <w:sz w:val="24"/>
          <w:szCs w:val="24"/>
        </w:rPr>
        <w:t>(a) Fieldwork tradition in anthropology</w:t>
      </w:r>
      <w:r>
        <w:rPr>
          <w:rFonts w:ascii="Bookman Old Style" w:hAnsi="Bookman Old Style"/>
          <w:color w:val="000000"/>
          <w:sz w:val="24"/>
          <w:szCs w:val="24"/>
        </w:rPr>
        <w:br/>
        <w:t>(b) Distinction between technique, method and methodology</w:t>
      </w:r>
      <w:r>
        <w:rPr>
          <w:rFonts w:ascii="Bookman Old Style" w:hAnsi="Bookman Old Style"/>
          <w:color w:val="000000"/>
          <w:sz w:val="24"/>
          <w:szCs w:val="24"/>
        </w:rPr>
        <w:br/>
        <w:t xml:space="preserve">(c) Tools of data collection: observation, interview, schedules, questionnaire, Case study, genealogy,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lifehistory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>, oral history, secondary sources of information, participatory methods.</w:t>
      </w:r>
    </w:p>
    <w:p w:rsidR="00DD42A5" w:rsidRPr="00554D9A" w:rsidRDefault="00DD42A5" w:rsidP="00DD42A5">
      <w:pPr>
        <w:rPr>
          <w:rFonts w:ascii="Bookman Old Style" w:hAnsi="Bookman Old Style"/>
          <w:b/>
          <w:color w:val="FF0000"/>
          <w:sz w:val="28"/>
          <w:szCs w:val="28"/>
        </w:rPr>
      </w:pPr>
      <w:r w:rsidRPr="00554D9A">
        <w:rPr>
          <w:rFonts w:ascii="Bookman Old Style" w:hAnsi="Bookman Old Style"/>
          <w:b/>
          <w:color w:val="FF0000"/>
          <w:sz w:val="28"/>
          <w:szCs w:val="28"/>
        </w:rPr>
        <w:t xml:space="preserve">UNIT – 4 – Indian Anthropology </w:t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3.1 </w:t>
      </w:r>
      <w:r>
        <w:rPr>
          <w:rFonts w:ascii="Bookman Old Style" w:hAnsi="Bookman Old Style"/>
          <w:color w:val="000000"/>
          <w:sz w:val="24"/>
          <w:szCs w:val="24"/>
        </w:rPr>
        <w:t xml:space="preserve">The structure and nature of traditional Indian social system —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Varnashram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Purushartha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, Karma,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Rina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and</w:t>
      </w:r>
      <w:r>
        <w:rPr>
          <w:rFonts w:ascii="Bookman Old Style" w:hAnsi="Bookman Old Style"/>
          <w:color w:val="000000"/>
          <w:sz w:val="24"/>
          <w:szCs w:val="24"/>
        </w:rPr>
        <w:br/>
        <w:t>Rebirth.</w:t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3.2 </w:t>
      </w:r>
      <w:r>
        <w:rPr>
          <w:rFonts w:ascii="Bookman Old Style" w:hAnsi="Bookman Old Style"/>
          <w:color w:val="000000"/>
          <w:sz w:val="24"/>
          <w:szCs w:val="24"/>
        </w:rPr>
        <w:t>Caste system in India- structure and characteristics, Varna and caste, Theories of origin of caste system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,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br/>
        <w:t xml:space="preserve">Dominant caste, Caste mobility, Future of caste system,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Jajmani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system, Tribe- caste continuum.</w:t>
      </w:r>
      <w:bookmarkStart w:id="0" w:name="_GoBack"/>
      <w:bookmarkEnd w:id="0"/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3.3 </w:t>
      </w:r>
      <w:r>
        <w:rPr>
          <w:rFonts w:ascii="Bookman Old Style" w:hAnsi="Bookman Old Style"/>
          <w:color w:val="000000"/>
          <w:sz w:val="24"/>
          <w:szCs w:val="24"/>
        </w:rPr>
        <w:t>Sacred Complex and Nature- Man-Spirit Complex.</w:t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lastRenderedPageBreak/>
        <w:t xml:space="preserve">3.4 </w:t>
      </w:r>
      <w:r>
        <w:rPr>
          <w:rFonts w:ascii="Bookman Old Style" w:hAnsi="Bookman Old Style"/>
          <w:color w:val="000000"/>
          <w:sz w:val="24"/>
          <w:szCs w:val="24"/>
        </w:rPr>
        <w:t>Impact of Buddhism, Jainism, Islam and Christianity on Indian society.</w:t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4. </w:t>
      </w:r>
      <w:r>
        <w:rPr>
          <w:rFonts w:ascii="Bookman Old Style" w:hAnsi="Bookman Old Style"/>
          <w:color w:val="000000"/>
          <w:sz w:val="24"/>
          <w:szCs w:val="24"/>
        </w:rPr>
        <w:t>Emergence and growth of anthropology in India-Contributions of the 18th, 19th and early 20th Century</w:t>
      </w:r>
      <w:r>
        <w:rPr>
          <w:rFonts w:ascii="Bookman Old Style" w:hAnsi="Bookman Old Style"/>
          <w:color w:val="000000"/>
          <w:sz w:val="24"/>
          <w:szCs w:val="24"/>
        </w:rPr>
        <w:br/>
        <w:t xml:space="preserve">scholar-administrators.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Contributions of Indian anthropologists to tribal and caste studies.</w:t>
      </w:r>
      <w:proofErr w:type="gramEnd"/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5.1 </w:t>
      </w:r>
      <w:r>
        <w:rPr>
          <w:rFonts w:ascii="Bookman Old Style" w:hAnsi="Bookman Old Style"/>
          <w:color w:val="000000"/>
          <w:sz w:val="24"/>
          <w:szCs w:val="24"/>
        </w:rPr>
        <w:t>Indian Village: Significance of village study in India; Indian village as a social system; Traditional and</w:t>
      </w:r>
      <w:r>
        <w:rPr>
          <w:rFonts w:ascii="Bookman Old Style" w:hAnsi="Bookman Old Style"/>
          <w:color w:val="000000"/>
          <w:sz w:val="24"/>
          <w:szCs w:val="24"/>
        </w:rPr>
        <w:br/>
        <w:t>changing patterns of settlement and inter-caste relations; Agrarian relations in Indian villages; Impact of</w:t>
      </w:r>
      <w:r>
        <w:rPr>
          <w:rFonts w:ascii="Bookman Old Style" w:hAnsi="Bookman Old Style"/>
          <w:color w:val="000000"/>
          <w:sz w:val="24"/>
          <w:szCs w:val="24"/>
        </w:rPr>
        <w:br/>
        <w:t>globalization on Indian villages.</w:t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5.2 </w:t>
      </w:r>
      <w:r>
        <w:rPr>
          <w:rFonts w:ascii="Bookman Old Style" w:hAnsi="Bookman Old Style"/>
          <w:color w:val="000000"/>
          <w:sz w:val="24"/>
          <w:szCs w:val="24"/>
        </w:rPr>
        <w:t>Linguistic and religious minorities and their social, political and economic status.</w:t>
      </w:r>
    </w:p>
    <w:p w:rsidR="00DD42A5" w:rsidRDefault="00DD42A5" w:rsidP="00DD42A5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5.3 </w:t>
      </w:r>
      <w:r>
        <w:rPr>
          <w:rFonts w:ascii="Bookman Old Style" w:hAnsi="Bookman Old Style"/>
          <w:color w:val="000000"/>
          <w:sz w:val="24"/>
          <w:szCs w:val="24"/>
        </w:rPr>
        <w:t xml:space="preserve">Indigenous and exogenous processes of socio-cultural change in Indian society: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Sanskritization</w:t>
      </w:r>
      <w:proofErr w:type="spellEnd"/>
      <w:proofErr w:type="gramStart"/>
      <w:r>
        <w:rPr>
          <w:rFonts w:ascii="Bookman Old Style" w:hAnsi="Bookman Old Style"/>
          <w:color w:val="000000"/>
          <w:sz w:val="24"/>
          <w:szCs w:val="24"/>
        </w:rPr>
        <w:t>,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br/>
        <w:t xml:space="preserve">Westernization, Modernization; Inter-play of little and great traditions;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Panchayati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raj and social change;</w:t>
      </w:r>
      <w:r>
        <w:rPr>
          <w:rFonts w:ascii="Bookman Old Style" w:hAnsi="Bookman Old Style"/>
          <w:color w:val="000000"/>
          <w:sz w:val="24"/>
          <w:szCs w:val="24"/>
        </w:rPr>
        <w:br/>
        <w:t>Media and social change.</w:t>
      </w:r>
    </w:p>
    <w:p w:rsidR="00DD42A5" w:rsidRDefault="00DD42A5" w:rsidP="00DD42A5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9.3 </w:t>
      </w:r>
      <w:r>
        <w:rPr>
          <w:rFonts w:ascii="Bookman Old Style" w:hAnsi="Bookman Old Style"/>
          <w:color w:val="000000"/>
          <w:sz w:val="24"/>
          <w:szCs w:val="24"/>
        </w:rPr>
        <w:t>Contributions of anthropology to the understanding of regionalism, communalism, and ethnic and political</w:t>
      </w:r>
      <w:r>
        <w:rPr>
          <w:rFonts w:ascii="Bookman Old Style" w:hAnsi="Bookman Old Style"/>
          <w:color w:val="000000"/>
          <w:sz w:val="24"/>
          <w:szCs w:val="24"/>
        </w:rPr>
        <w:br/>
        <w:t>movements.</w:t>
      </w:r>
    </w:p>
    <w:p w:rsidR="00DD42A5" w:rsidRPr="00554D9A" w:rsidRDefault="00DD42A5" w:rsidP="00DD42A5">
      <w:pPr>
        <w:rPr>
          <w:rFonts w:ascii="Bookman Old Style" w:hAnsi="Bookman Old Style"/>
          <w:b/>
          <w:color w:val="FF0000"/>
          <w:sz w:val="28"/>
          <w:szCs w:val="28"/>
        </w:rPr>
      </w:pPr>
      <w:r w:rsidRPr="00554D9A">
        <w:rPr>
          <w:rFonts w:ascii="Bookman Old Style" w:hAnsi="Bookman Old Style"/>
          <w:b/>
          <w:color w:val="FF0000"/>
          <w:sz w:val="28"/>
          <w:szCs w:val="28"/>
        </w:rPr>
        <w:t xml:space="preserve">UNIT – 5 – TRIBAL STUDIES </w:t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6.1 </w:t>
      </w:r>
      <w:r>
        <w:rPr>
          <w:rFonts w:ascii="Bookman Old Style" w:hAnsi="Bookman Old Style"/>
          <w:color w:val="000000"/>
          <w:sz w:val="24"/>
          <w:szCs w:val="24"/>
        </w:rPr>
        <w:t>Tribal situation in India – Bio-genetic variability, linguistic and socio-economic characteristics of tribal</w:t>
      </w:r>
      <w:r>
        <w:rPr>
          <w:rFonts w:ascii="Bookman Old Style" w:hAnsi="Bookman Old Style"/>
          <w:color w:val="000000"/>
          <w:sz w:val="24"/>
          <w:szCs w:val="24"/>
        </w:rPr>
        <w:br/>
        <w:t>populations and their distribution.</w:t>
      </w:r>
    </w:p>
    <w:p w:rsidR="00DD42A5" w:rsidRDefault="00DD42A5" w:rsidP="00DD42A5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6.2 </w:t>
      </w:r>
      <w:r>
        <w:rPr>
          <w:rFonts w:ascii="Bookman Old Style" w:hAnsi="Bookman Old Style"/>
          <w:color w:val="000000"/>
          <w:sz w:val="24"/>
          <w:szCs w:val="24"/>
        </w:rPr>
        <w:t>Problems of the tribal Communities — land alienation, poverty, indebtedness, low literacy, poor</w:t>
      </w:r>
      <w:r>
        <w:rPr>
          <w:rFonts w:ascii="Bookman Old Style" w:hAnsi="Bookman Old Style"/>
          <w:color w:val="000000"/>
          <w:sz w:val="24"/>
          <w:szCs w:val="24"/>
        </w:rPr>
        <w:br/>
        <w:t>educational facilities, unemployment, underemployment, health and nutrition.</w:t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6.3 </w:t>
      </w:r>
      <w:r>
        <w:rPr>
          <w:rFonts w:ascii="Bookman Old Style" w:hAnsi="Bookman Old Style"/>
          <w:color w:val="000000"/>
          <w:sz w:val="24"/>
          <w:szCs w:val="24"/>
        </w:rPr>
        <w:t>Developmental projects and their impact on tribal displacement and problems of rehabilitation.</w:t>
      </w:r>
      <w:r>
        <w:rPr>
          <w:rFonts w:ascii="Bookman Old Style" w:hAnsi="Bookman Old Style"/>
          <w:color w:val="000000"/>
          <w:sz w:val="24"/>
          <w:szCs w:val="24"/>
        </w:rPr>
        <w:br/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 xml:space="preserve">Development of forest policy and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tribals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>.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Impact of urbanization and industrialization on tribal populations.</w:t>
      </w:r>
      <w:proofErr w:type="gramEnd"/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lastRenderedPageBreak/>
        <w:t xml:space="preserve">7.1 </w:t>
      </w:r>
      <w:r>
        <w:rPr>
          <w:rFonts w:ascii="Bookman Old Style" w:hAnsi="Bookman Old Style"/>
          <w:color w:val="000000"/>
          <w:sz w:val="24"/>
          <w:szCs w:val="24"/>
        </w:rPr>
        <w:t>Problems of exploitation and deprivation of Scheduled Castes, Scheduled Tribes and Other Backward</w:t>
      </w:r>
      <w:r>
        <w:rPr>
          <w:rFonts w:ascii="Bookman Old Style" w:hAnsi="Bookman Old Style"/>
          <w:color w:val="000000"/>
          <w:sz w:val="24"/>
          <w:szCs w:val="24"/>
        </w:rPr>
        <w:br/>
        <w:t xml:space="preserve">Classes.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Constitutional safeguards for Scheduled Tribes and Scheduled Castes.</w:t>
      </w:r>
      <w:proofErr w:type="gramEnd"/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7.2 </w:t>
      </w:r>
      <w:r>
        <w:rPr>
          <w:rFonts w:ascii="Bookman Old Style" w:hAnsi="Bookman Old Style"/>
          <w:color w:val="000000"/>
          <w:sz w:val="24"/>
          <w:szCs w:val="24"/>
        </w:rPr>
        <w:t>Social change and contemporary tribal societies: Impact of modern democratic institutions, development</w:t>
      </w:r>
      <w:r>
        <w:rPr>
          <w:rFonts w:ascii="Bookman Old Style" w:hAnsi="Bookman Old Style"/>
          <w:color w:val="000000"/>
          <w:sz w:val="24"/>
          <w:szCs w:val="24"/>
        </w:rPr>
        <w:br/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programmes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and welfare measures on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tribals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and weaker sections.</w:t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7.3 </w:t>
      </w:r>
      <w:r>
        <w:rPr>
          <w:rFonts w:ascii="Bookman Old Style" w:hAnsi="Bookman Old Style"/>
          <w:color w:val="000000"/>
          <w:sz w:val="24"/>
          <w:szCs w:val="24"/>
        </w:rPr>
        <w:t>The concept of ethnicity; Ethnic conflicts and political developments; Unrest among tribal communities;</w:t>
      </w:r>
      <w:r>
        <w:rPr>
          <w:rFonts w:ascii="Bookman Old Style" w:hAnsi="Bookman Old Style"/>
          <w:color w:val="000000"/>
          <w:sz w:val="24"/>
          <w:szCs w:val="24"/>
        </w:rPr>
        <w:br/>
        <w:t>Regionalism and demand for autonomy; Pseudo-tribalism; Social change among the tribes during colonial and</w:t>
      </w:r>
      <w:r>
        <w:rPr>
          <w:rFonts w:ascii="Bookman Old Style" w:hAnsi="Bookman Old Style"/>
          <w:color w:val="000000"/>
          <w:sz w:val="24"/>
          <w:szCs w:val="24"/>
        </w:rPr>
        <w:br/>
        <w:t>post-Independent India.</w:t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8.1 </w:t>
      </w:r>
      <w:r>
        <w:rPr>
          <w:rFonts w:ascii="Bookman Old Style" w:hAnsi="Bookman Old Style"/>
          <w:color w:val="000000"/>
          <w:sz w:val="24"/>
          <w:szCs w:val="24"/>
        </w:rPr>
        <w:t>Impact of Hinduism, Buddhism, Christianity, Islam and other religions on tribal societies.</w:t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8.2 </w:t>
      </w:r>
      <w:r>
        <w:rPr>
          <w:rFonts w:ascii="Bookman Old Style" w:hAnsi="Bookman Old Style"/>
          <w:color w:val="000000"/>
          <w:sz w:val="24"/>
          <w:szCs w:val="24"/>
        </w:rPr>
        <w:t>Tribe and nation state — a comparative study of tribal communities in India and other countries.</w:t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9.1 </w:t>
      </w:r>
      <w:r>
        <w:rPr>
          <w:rFonts w:ascii="Bookman Old Style" w:hAnsi="Bookman Old Style"/>
          <w:color w:val="000000"/>
          <w:sz w:val="24"/>
          <w:szCs w:val="24"/>
        </w:rPr>
        <w:t xml:space="preserve">History of administration of tribal areas, tribal policies, plans,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programmes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of tribal development and their</w:t>
      </w:r>
      <w:r>
        <w:rPr>
          <w:rFonts w:ascii="Bookman Old Style" w:hAnsi="Bookman Old Style"/>
          <w:color w:val="000000"/>
          <w:sz w:val="24"/>
          <w:szCs w:val="24"/>
        </w:rPr>
        <w:br/>
        <w:t xml:space="preserve">implementation.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 xml:space="preserve">The concept of PTGs (Primitive Tribal Groups), their distribution, special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programmes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for</w:t>
      </w:r>
      <w:r>
        <w:rPr>
          <w:rFonts w:ascii="Bookman Old Style" w:hAnsi="Bookman Old Style"/>
          <w:color w:val="000000"/>
          <w:sz w:val="24"/>
          <w:szCs w:val="24"/>
        </w:rPr>
        <w:br/>
        <w:t>their development.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Role of N.G.O.s in tribal development.</w:t>
      </w:r>
      <w:proofErr w:type="gramEnd"/>
    </w:p>
    <w:p w:rsidR="00DD42A5" w:rsidRDefault="00DD42A5" w:rsidP="00DD42A5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9.2 </w:t>
      </w:r>
      <w:r>
        <w:rPr>
          <w:rFonts w:ascii="Bookman Old Style" w:hAnsi="Bookman Old Style"/>
          <w:color w:val="000000"/>
          <w:sz w:val="24"/>
          <w:szCs w:val="24"/>
        </w:rPr>
        <w:t>Role of anthropology in tribal and rural development.</w:t>
      </w:r>
    </w:p>
    <w:p w:rsidR="00DD42A5" w:rsidRPr="00554D9A" w:rsidRDefault="00DD42A5" w:rsidP="00DD42A5">
      <w:pPr>
        <w:rPr>
          <w:rFonts w:ascii="Bookman Old Style" w:hAnsi="Bookman Old Style"/>
          <w:b/>
          <w:color w:val="FF0000"/>
          <w:sz w:val="28"/>
          <w:szCs w:val="28"/>
        </w:rPr>
      </w:pPr>
      <w:r w:rsidRPr="00554D9A">
        <w:rPr>
          <w:rFonts w:ascii="Bookman Old Style" w:hAnsi="Bookman Old Style"/>
          <w:b/>
          <w:color w:val="FF0000"/>
          <w:sz w:val="28"/>
          <w:szCs w:val="28"/>
        </w:rPr>
        <w:t xml:space="preserve">UNIT – 6 – BIOLOGICAL ANTHROPOLOGY </w:t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1.4 </w:t>
      </w:r>
      <w:r>
        <w:rPr>
          <w:rFonts w:ascii="Bookman Old Style" w:hAnsi="Bookman Old Style"/>
          <w:color w:val="000000"/>
          <w:sz w:val="24"/>
          <w:szCs w:val="24"/>
        </w:rPr>
        <w:t>Human Evolution and emergence of Man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: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br/>
        <w:t>(a) Biological and Cultural factors in human evolution.</w:t>
      </w:r>
      <w:r>
        <w:rPr>
          <w:rFonts w:ascii="Bookman Old Style" w:hAnsi="Bookman Old Style"/>
          <w:color w:val="000000"/>
          <w:sz w:val="24"/>
          <w:szCs w:val="24"/>
        </w:rPr>
        <w:br/>
        <w:t>(b) Theories of Organic Evolution (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PreDarwinian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>, Darwinian and Post-Darwinian).</w:t>
      </w:r>
      <w:r>
        <w:rPr>
          <w:rFonts w:ascii="Bookman Old Style" w:hAnsi="Bookman Old Style"/>
          <w:color w:val="000000"/>
          <w:sz w:val="24"/>
          <w:szCs w:val="24"/>
        </w:rPr>
        <w:br/>
        <w:t>(c) Synthetic theory of evolution; Brief outline of terms and concepts of evolutionary biology (Doll’s rule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,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br/>
        <w:t xml:space="preserve">Cope’s rule,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Gause’s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rule, parallelism, convergence, adaptive radiation, and mosaic evolution).</w:t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1.5 </w:t>
      </w:r>
      <w:r>
        <w:rPr>
          <w:rFonts w:ascii="Bookman Old Style" w:hAnsi="Bookman Old Style"/>
          <w:color w:val="000000"/>
          <w:sz w:val="24"/>
          <w:szCs w:val="24"/>
        </w:rPr>
        <w:t>Characteristics of Primates; Evolutionary Trend and Primate Taxonomy; Primate Adaptations; (Arboreal</w:t>
      </w:r>
      <w:r>
        <w:rPr>
          <w:rFonts w:ascii="Bookman Old Style" w:hAnsi="Bookman Old Style"/>
          <w:color w:val="000000"/>
          <w:sz w:val="24"/>
          <w:szCs w:val="24"/>
        </w:rPr>
        <w:br/>
        <w:t xml:space="preserve">and Terrestrial) Primate Taxonomy; Primate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Behaviour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>; Tertiary and Quaternary fossil primates; Living Major</w:t>
      </w:r>
      <w:r>
        <w:rPr>
          <w:rFonts w:ascii="Bookman Old Style" w:hAnsi="Bookman Old Style"/>
          <w:color w:val="000000"/>
          <w:sz w:val="24"/>
          <w:szCs w:val="24"/>
        </w:rPr>
        <w:br/>
      </w:r>
      <w:r>
        <w:rPr>
          <w:rFonts w:ascii="Bookman Old Style" w:hAnsi="Bookman Old Style"/>
          <w:color w:val="000000"/>
          <w:sz w:val="24"/>
          <w:szCs w:val="24"/>
        </w:rPr>
        <w:lastRenderedPageBreak/>
        <w:t>Primates; Comparative Anatomy of Man and Apes; Skeletal changes due to erect posture and its implications.</w:t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1.6 </w:t>
      </w:r>
      <w:r>
        <w:rPr>
          <w:rFonts w:ascii="Bookman Old Style" w:hAnsi="Bookman Old Style"/>
          <w:color w:val="000000"/>
          <w:sz w:val="24"/>
          <w:szCs w:val="24"/>
        </w:rPr>
        <w:t>Phylogenetic status, characteristics and geographical distribution of the following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: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br/>
        <w:t xml:space="preserve">(a)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Plio-pleistocene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hominids in South and East Africa - Australopithecines.</w:t>
      </w:r>
      <w:r>
        <w:rPr>
          <w:rFonts w:ascii="Bookman Old Style" w:hAnsi="Bookman Old Style"/>
          <w:color w:val="000000"/>
          <w:sz w:val="24"/>
          <w:szCs w:val="24"/>
        </w:rPr>
        <w:br/>
        <w:t>(b) Homo erectus: Africa (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Paranthropus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), Europe (Homo erectus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heidelbergensis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>), Asia (Homo erectus</w:t>
      </w:r>
      <w:r>
        <w:rPr>
          <w:rFonts w:ascii="Bookman Old Style" w:hAnsi="Bookman Old Style"/>
          <w:color w:val="000000"/>
          <w:sz w:val="24"/>
          <w:szCs w:val="24"/>
        </w:rPr>
        <w:br/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javanicus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, Homo erectus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pekinensis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>).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color w:val="000000"/>
          <w:sz w:val="24"/>
          <w:szCs w:val="24"/>
        </w:rPr>
        <w:t>(c) Neanderthal Man- La-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Chapelle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>-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auxsaints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(Classical type), Mt. Carmel (Progressive type).</w:t>
      </w:r>
      <w:r>
        <w:rPr>
          <w:rFonts w:ascii="Bookman Old Style" w:hAnsi="Bookman Old Style"/>
          <w:color w:val="000000"/>
          <w:sz w:val="24"/>
          <w:szCs w:val="24"/>
        </w:rPr>
        <w:br/>
        <w:t>(d) Rhodesian man.</w:t>
      </w:r>
      <w:r>
        <w:rPr>
          <w:rFonts w:ascii="Bookman Old Style" w:hAnsi="Bookman Old Style"/>
          <w:color w:val="000000"/>
          <w:sz w:val="24"/>
          <w:szCs w:val="24"/>
        </w:rPr>
        <w:br/>
        <w:t xml:space="preserve">(e) Homo sapiens —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Cromagnon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Grimaldi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Chancelede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>.</w:t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1.2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Palaeo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– anthropological evidences from India with special reference to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Siwaliks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and Narmada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basin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br/>
        <w:t>(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Ramapithecus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Sivapithecus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and Narmada Man).</w:t>
      </w:r>
    </w:p>
    <w:p w:rsidR="00DD42A5" w:rsidRDefault="00DD42A5" w:rsidP="00DD42A5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1.7 </w:t>
      </w:r>
      <w:r>
        <w:rPr>
          <w:rFonts w:ascii="Bookman Old Style" w:hAnsi="Bookman Old Style"/>
          <w:color w:val="000000"/>
          <w:sz w:val="24"/>
          <w:szCs w:val="24"/>
        </w:rPr>
        <w:t>The biological basis of life: The Cell, DNA structure and replication, Protein Synthesis, Gene, Mutation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,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br/>
        <w:t>Chromosomes, and Cell Division.</w:t>
      </w:r>
    </w:p>
    <w:p w:rsidR="00DD42A5" w:rsidRDefault="007F7CAF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>9.1 Human Genetics</w:t>
      </w:r>
      <w:r w:rsidR="00DD42A5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: </w:t>
      </w:r>
      <w:r w:rsidR="00DD42A5">
        <w:rPr>
          <w:rFonts w:ascii="Bookman Old Style" w:hAnsi="Bookman Old Style"/>
          <w:color w:val="000000"/>
          <w:sz w:val="24"/>
          <w:szCs w:val="24"/>
        </w:rPr>
        <w:t xml:space="preserve">Methods and Application: Methods for study of genetic principles in man-family </w:t>
      </w:r>
      <w:proofErr w:type="gramStart"/>
      <w:r w:rsidR="00DD42A5">
        <w:rPr>
          <w:rFonts w:ascii="Bookman Old Style" w:hAnsi="Bookman Old Style"/>
          <w:color w:val="000000"/>
          <w:sz w:val="24"/>
          <w:szCs w:val="24"/>
        </w:rPr>
        <w:t>study</w:t>
      </w:r>
      <w:proofErr w:type="gramEnd"/>
      <w:r w:rsidR="00DD42A5">
        <w:rPr>
          <w:rFonts w:ascii="Bookman Old Style" w:hAnsi="Bookman Old Style"/>
          <w:color w:val="000000"/>
          <w:sz w:val="24"/>
          <w:szCs w:val="24"/>
        </w:rPr>
        <w:br/>
        <w:t xml:space="preserve">(pedigree analysis, twin study, foster child, co-twin method, cytogenetic method, chromosomal and </w:t>
      </w:r>
      <w:proofErr w:type="spellStart"/>
      <w:r w:rsidR="00DD42A5">
        <w:rPr>
          <w:rFonts w:ascii="Bookman Old Style" w:hAnsi="Bookman Old Style"/>
          <w:color w:val="000000"/>
          <w:sz w:val="24"/>
          <w:szCs w:val="24"/>
        </w:rPr>
        <w:t>karyo</w:t>
      </w:r>
      <w:proofErr w:type="spellEnd"/>
      <w:r w:rsidR="00DD42A5">
        <w:rPr>
          <w:rFonts w:ascii="Bookman Old Style" w:hAnsi="Bookman Old Style"/>
          <w:color w:val="000000"/>
          <w:sz w:val="24"/>
          <w:szCs w:val="24"/>
        </w:rPr>
        <w:t>-type</w:t>
      </w:r>
      <w:r w:rsidR="00DD42A5">
        <w:rPr>
          <w:rFonts w:ascii="Bookman Old Style" w:hAnsi="Bookman Old Style"/>
          <w:color w:val="000000"/>
          <w:sz w:val="24"/>
          <w:szCs w:val="24"/>
        </w:rPr>
        <w:br/>
        <w:t>analysis), biochemical methods, immunological methods, D.N.A. technology and recombinant technologies.</w:t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9.2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Mendelian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genetics in man-family study, single factor, multifactor, lethal,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sublethal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7F7CAF">
        <w:rPr>
          <w:rFonts w:ascii="Bookman Old Style" w:hAnsi="Bookman Old Style"/>
          <w:color w:val="000000"/>
          <w:sz w:val="24"/>
          <w:szCs w:val="24"/>
        </w:rPr>
        <w:t xml:space="preserve">and polygenic </w:t>
      </w:r>
      <w:r>
        <w:rPr>
          <w:rFonts w:ascii="Bookman Old Style" w:hAnsi="Bookman Old Style"/>
          <w:color w:val="000000"/>
          <w:sz w:val="24"/>
          <w:szCs w:val="24"/>
        </w:rPr>
        <w:t>inheritance in man.</w:t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9.3 </w:t>
      </w:r>
      <w:r>
        <w:rPr>
          <w:rFonts w:ascii="Bookman Old Style" w:hAnsi="Bookman Old Style"/>
          <w:color w:val="000000"/>
          <w:sz w:val="24"/>
          <w:szCs w:val="24"/>
        </w:rPr>
        <w:t xml:space="preserve">Concept of genetic polymorphism and selection,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Mendelian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population</w:t>
      </w:r>
      <w:r w:rsidR="007F7CAF"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 w:rsidR="007F7CAF">
        <w:rPr>
          <w:rFonts w:ascii="Bookman Old Style" w:hAnsi="Bookman Old Style"/>
          <w:color w:val="000000"/>
          <w:sz w:val="24"/>
          <w:szCs w:val="24"/>
        </w:rPr>
        <w:t>HardyWeinberg</w:t>
      </w:r>
      <w:proofErr w:type="spellEnd"/>
      <w:r w:rsidR="007F7CAF">
        <w:rPr>
          <w:rFonts w:ascii="Bookman Old Style" w:hAnsi="Bookman Old Style"/>
          <w:color w:val="000000"/>
          <w:sz w:val="24"/>
          <w:szCs w:val="24"/>
        </w:rPr>
        <w:t xml:space="preserve"> law; causes and </w:t>
      </w:r>
      <w:r>
        <w:rPr>
          <w:rFonts w:ascii="Bookman Old Style" w:hAnsi="Bookman Old Style"/>
          <w:color w:val="000000"/>
          <w:sz w:val="24"/>
          <w:szCs w:val="24"/>
        </w:rPr>
        <w:t>changes which bring down frequency – mutation, isolation, migration, selection, inbreeding and genetic drift.</w:t>
      </w:r>
      <w:r>
        <w:rPr>
          <w:rFonts w:ascii="Bookman Old Style" w:hAnsi="Bookman Old Style"/>
          <w:color w:val="000000"/>
          <w:sz w:val="24"/>
          <w:szCs w:val="24"/>
        </w:rPr>
        <w:br/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Consanguineous and non-consanguineous mating, genetic load, genetic effe</w:t>
      </w:r>
      <w:r w:rsidR="007F7CAF">
        <w:rPr>
          <w:rFonts w:ascii="Bookman Old Style" w:hAnsi="Bookman Old Style"/>
          <w:color w:val="000000"/>
          <w:sz w:val="24"/>
          <w:szCs w:val="24"/>
        </w:rPr>
        <w:t xml:space="preserve">ct of consanguineous and cousin </w:t>
      </w:r>
      <w:r>
        <w:rPr>
          <w:rFonts w:ascii="Bookman Old Style" w:hAnsi="Bookman Old Style"/>
          <w:color w:val="000000"/>
          <w:sz w:val="24"/>
          <w:szCs w:val="24"/>
        </w:rPr>
        <w:t>marriages.</w:t>
      </w:r>
      <w:proofErr w:type="gramEnd"/>
    </w:p>
    <w:p w:rsidR="00DD42A5" w:rsidRDefault="00DD42A5" w:rsidP="00DD42A5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9.4 </w:t>
      </w:r>
      <w:r>
        <w:rPr>
          <w:rFonts w:ascii="Bookman Old Style" w:hAnsi="Bookman Old Style"/>
          <w:color w:val="000000"/>
          <w:sz w:val="24"/>
          <w:szCs w:val="24"/>
        </w:rPr>
        <w:t>Chromosomes and chromosomal aberrations in man, methodology.</w:t>
      </w:r>
      <w:r>
        <w:rPr>
          <w:rFonts w:ascii="Bookman Old Style" w:hAnsi="Bookman Old Style"/>
          <w:color w:val="000000"/>
          <w:sz w:val="24"/>
          <w:szCs w:val="24"/>
        </w:rPr>
        <w:br/>
        <w:t>(a) Numerical and structural aberrations (disorders).</w:t>
      </w:r>
      <w:r>
        <w:rPr>
          <w:rFonts w:ascii="Bookman Old Style" w:hAnsi="Bookman Old Style"/>
          <w:color w:val="000000"/>
          <w:sz w:val="24"/>
          <w:szCs w:val="24"/>
        </w:rPr>
        <w:br/>
        <w:t xml:space="preserve">(b) Sex chromosomal aberrations –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Klinefelter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(XXY), Turner (XO), Super female (XXX), intersex and other</w:t>
      </w:r>
      <w:r>
        <w:rPr>
          <w:rFonts w:ascii="Bookman Old Style" w:hAnsi="Bookman Old Style"/>
          <w:color w:val="000000"/>
          <w:sz w:val="24"/>
          <w:szCs w:val="24"/>
        </w:rPr>
        <w:br/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lastRenderedPageBreak/>
        <w:t>syndromic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disorders.</w:t>
      </w:r>
      <w:r>
        <w:rPr>
          <w:rFonts w:ascii="Bookman Old Style" w:hAnsi="Bookman Old Style"/>
          <w:color w:val="000000"/>
          <w:sz w:val="24"/>
          <w:szCs w:val="24"/>
        </w:rPr>
        <w:br/>
        <w:t xml:space="preserve">(c) Autosomal aberrations – Down syndrome,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Patau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>, Edward and Cri-du-chat syndromes.</w:t>
      </w:r>
      <w:r>
        <w:rPr>
          <w:rFonts w:ascii="Bookman Old Style" w:hAnsi="Bookman Old Style"/>
          <w:color w:val="000000"/>
          <w:sz w:val="24"/>
          <w:szCs w:val="24"/>
        </w:rPr>
        <w:br/>
        <w:t>(d) Genetic imprints in human disease, genetic screening, genetic counseling, human DNA profiling, gene</w:t>
      </w:r>
      <w:r>
        <w:rPr>
          <w:rFonts w:ascii="Bookman Old Style" w:hAnsi="Bookman Old Style"/>
          <w:color w:val="000000"/>
          <w:sz w:val="24"/>
          <w:szCs w:val="24"/>
        </w:rPr>
        <w:br/>
        <w:t>mapping and genome study.</w:t>
      </w:r>
    </w:p>
    <w:p w:rsidR="00DD42A5" w:rsidRPr="00554D9A" w:rsidRDefault="00DD42A5" w:rsidP="00DD42A5">
      <w:pPr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554D9A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UNIT – 7 – DIVERSITY IN HUMANS </w:t>
      </w:r>
    </w:p>
    <w:p w:rsidR="00DD42A5" w:rsidRDefault="00DD42A5" w:rsidP="00DD42A5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9.5 </w:t>
      </w:r>
      <w:r>
        <w:rPr>
          <w:rFonts w:ascii="Bookman Old Style" w:hAnsi="Bookman Old Style"/>
          <w:color w:val="000000"/>
          <w:sz w:val="24"/>
          <w:szCs w:val="24"/>
        </w:rPr>
        <w:t>Race and racism, biological basis of morphological variation of non-metri</w:t>
      </w:r>
      <w:r w:rsidR="007F7CAF">
        <w:rPr>
          <w:rFonts w:ascii="Bookman Old Style" w:hAnsi="Bookman Old Style"/>
          <w:color w:val="000000"/>
          <w:sz w:val="24"/>
          <w:szCs w:val="24"/>
        </w:rPr>
        <w:t xml:space="preserve">c and metric characters. </w:t>
      </w:r>
      <w:proofErr w:type="gramStart"/>
      <w:r w:rsidR="007F7CAF">
        <w:rPr>
          <w:rFonts w:ascii="Bookman Old Style" w:hAnsi="Bookman Old Style"/>
          <w:color w:val="000000"/>
          <w:sz w:val="24"/>
          <w:szCs w:val="24"/>
        </w:rPr>
        <w:t xml:space="preserve">Racial </w:t>
      </w:r>
      <w:r>
        <w:rPr>
          <w:rFonts w:ascii="Bookman Old Style" w:hAnsi="Bookman Old Style"/>
          <w:color w:val="000000"/>
          <w:sz w:val="24"/>
          <w:szCs w:val="24"/>
        </w:rPr>
        <w:t>criteria, racial traits in relation to heredity and environment; biological basis o</w:t>
      </w:r>
      <w:r w:rsidR="007F7CAF">
        <w:rPr>
          <w:rFonts w:ascii="Bookman Old Style" w:hAnsi="Bookman Old Style"/>
          <w:color w:val="000000"/>
          <w:sz w:val="24"/>
          <w:szCs w:val="24"/>
        </w:rPr>
        <w:t xml:space="preserve">f racial classification, racial </w:t>
      </w:r>
      <w:r>
        <w:rPr>
          <w:rFonts w:ascii="Bookman Old Style" w:hAnsi="Bookman Old Style"/>
          <w:color w:val="000000"/>
          <w:sz w:val="24"/>
          <w:szCs w:val="24"/>
        </w:rPr>
        <w:t>differentiation and race crossing in man.</w:t>
      </w:r>
      <w:proofErr w:type="gramEnd"/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2. </w:t>
      </w:r>
      <w:r>
        <w:rPr>
          <w:rFonts w:ascii="Bookman Old Style" w:hAnsi="Bookman Old Style"/>
          <w:color w:val="000000"/>
          <w:sz w:val="24"/>
          <w:szCs w:val="24"/>
        </w:rPr>
        <w:t xml:space="preserve">Demographic profile of India — Ethnic and linguistic elements in </w:t>
      </w:r>
      <w:r w:rsidR="007F7CAF">
        <w:rPr>
          <w:rFonts w:ascii="Bookman Old Style" w:hAnsi="Bookman Old Style"/>
          <w:color w:val="000000"/>
          <w:sz w:val="24"/>
          <w:szCs w:val="24"/>
        </w:rPr>
        <w:t xml:space="preserve">the Indian population and their </w:t>
      </w:r>
      <w:r>
        <w:rPr>
          <w:rFonts w:ascii="Bookman Old Style" w:hAnsi="Bookman Old Style"/>
          <w:color w:val="000000"/>
          <w:sz w:val="24"/>
          <w:szCs w:val="24"/>
        </w:rPr>
        <w:t xml:space="preserve">distribution.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Indian population – factors influencing its structure and growth.</w:t>
      </w:r>
      <w:proofErr w:type="gramEnd"/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9.6 </w:t>
      </w:r>
      <w:r>
        <w:rPr>
          <w:rFonts w:ascii="Bookman Old Style" w:hAnsi="Bookman Old Style"/>
          <w:color w:val="000000"/>
          <w:sz w:val="24"/>
          <w:szCs w:val="24"/>
        </w:rPr>
        <w:t>Age, sex and population variation as genetic marker- ABO, Rh blood gr</w:t>
      </w:r>
      <w:r w:rsidR="007F7CAF">
        <w:rPr>
          <w:rFonts w:ascii="Bookman Old Style" w:hAnsi="Bookman Old Style"/>
          <w:color w:val="000000"/>
          <w:sz w:val="24"/>
          <w:szCs w:val="24"/>
        </w:rPr>
        <w:t xml:space="preserve">oups, HLA </w:t>
      </w:r>
      <w:proofErr w:type="spellStart"/>
      <w:r w:rsidR="007F7CAF">
        <w:rPr>
          <w:rFonts w:ascii="Bookman Old Style" w:hAnsi="Bookman Old Style"/>
          <w:color w:val="000000"/>
          <w:sz w:val="24"/>
          <w:szCs w:val="24"/>
        </w:rPr>
        <w:t>Hp</w:t>
      </w:r>
      <w:proofErr w:type="spellEnd"/>
      <w:r w:rsidR="007F7CAF">
        <w:rPr>
          <w:rFonts w:ascii="Bookman Old Style" w:hAnsi="Bookman Old Style"/>
          <w:color w:val="000000"/>
          <w:sz w:val="24"/>
          <w:szCs w:val="24"/>
        </w:rPr>
        <w:t xml:space="preserve">, transferring, </w:t>
      </w:r>
      <w:proofErr w:type="spellStart"/>
      <w:r w:rsidR="007F7CAF">
        <w:rPr>
          <w:rFonts w:ascii="Bookman Old Style" w:hAnsi="Bookman Old Style"/>
          <w:color w:val="000000"/>
          <w:sz w:val="24"/>
          <w:szCs w:val="24"/>
        </w:rPr>
        <w:t>Gm</w:t>
      </w:r>
      <w:proofErr w:type="spellEnd"/>
      <w:r w:rsidR="007F7CAF">
        <w:rPr>
          <w:rFonts w:ascii="Bookman Old Style" w:hAnsi="Bookman Old Style"/>
          <w:color w:val="000000"/>
          <w:sz w:val="24"/>
          <w:szCs w:val="24"/>
        </w:rPr>
        <w:t xml:space="preserve">, </w:t>
      </w:r>
      <w:r>
        <w:rPr>
          <w:rFonts w:ascii="Bookman Old Style" w:hAnsi="Bookman Old Style"/>
          <w:color w:val="000000"/>
          <w:sz w:val="24"/>
          <w:szCs w:val="24"/>
        </w:rPr>
        <w:t>blood enzymes. Physiological characteristics-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Hb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level, body fat, pulse rate, respiratory functions and sensory</w:t>
      </w:r>
      <w:r>
        <w:rPr>
          <w:rFonts w:ascii="Bookman Old Style" w:hAnsi="Bookman Old Style"/>
          <w:color w:val="000000"/>
          <w:sz w:val="24"/>
          <w:szCs w:val="24"/>
        </w:rPr>
        <w:br/>
        <w:t>perceptions in different cultural and socio-economic groups.</w:t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9.7 </w:t>
      </w:r>
      <w:r>
        <w:rPr>
          <w:rFonts w:ascii="Bookman Old Style" w:hAnsi="Bookman Old Style"/>
          <w:color w:val="000000"/>
          <w:sz w:val="24"/>
          <w:szCs w:val="24"/>
        </w:rPr>
        <w:t xml:space="preserve">Concepts and methods of Ecological Anthropology.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Bio-cultural Adaptations – Genetic and Non- genetic</w:t>
      </w:r>
      <w:r>
        <w:rPr>
          <w:rFonts w:ascii="Bookman Old Style" w:hAnsi="Bookman Old Style"/>
          <w:color w:val="000000"/>
          <w:sz w:val="24"/>
          <w:szCs w:val="24"/>
        </w:rPr>
        <w:br/>
        <w:t>factors.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t xml:space="preserve"> Man’s physiological responses to environmental stresses: hot desert, cold, high altitude climate.</w:t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9.8 </w:t>
      </w:r>
      <w:r>
        <w:rPr>
          <w:rFonts w:ascii="Bookman Old Style" w:hAnsi="Bookman Old Style"/>
          <w:color w:val="000000"/>
          <w:sz w:val="24"/>
          <w:szCs w:val="24"/>
        </w:rPr>
        <w:t xml:space="preserve">Epidemiological Anthropology: Health and disease.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Infectious and non-infectious diseases.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t xml:space="preserve"> Nutritional</w:t>
      </w:r>
      <w:r>
        <w:rPr>
          <w:rFonts w:ascii="Bookman Old Style" w:hAnsi="Bookman Old Style"/>
          <w:color w:val="000000"/>
          <w:sz w:val="24"/>
          <w:szCs w:val="24"/>
        </w:rPr>
        <w:br/>
        <w:t>deficiency related diseases.</w:t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10. </w:t>
      </w:r>
      <w:r>
        <w:rPr>
          <w:rFonts w:ascii="Bookman Old Style" w:hAnsi="Bookman Old Style"/>
          <w:color w:val="000000"/>
          <w:sz w:val="24"/>
          <w:szCs w:val="24"/>
        </w:rPr>
        <w:t>Concept of human growth and development: stages of growth - pre-natal, natal, infant, childhood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,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br/>
        <w:t>adolescence, maturity, senescence.</w:t>
      </w:r>
      <w:r>
        <w:rPr>
          <w:rFonts w:ascii="Bookman Old Style" w:hAnsi="Bookman Old Style"/>
          <w:color w:val="000000"/>
          <w:sz w:val="24"/>
          <w:szCs w:val="24"/>
        </w:rPr>
        <w:br/>
        <w:t>- Factors affecting growth and development genetic, environmental, biochemical, nutritional, cultural and</w:t>
      </w:r>
      <w:r>
        <w:rPr>
          <w:rFonts w:ascii="Bookman Old Style" w:hAnsi="Bookman Old Style"/>
          <w:color w:val="000000"/>
          <w:sz w:val="24"/>
          <w:szCs w:val="24"/>
        </w:rPr>
        <w:br/>
        <w:t>socio-economic.</w:t>
      </w:r>
      <w:r>
        <w:rPr>
          <w:rFonts w:ascii="Bookman Old Style" w:hAnsi="Bookman Old Style"/>
          <w:color w:val="000000"/>
          <w:sz w:val="24"/>
          <w:szCs w:val="24"/>
        </w:rPr>
        <w:br/>
        <w:t xml:space="preserve">- Ageing and senescence.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Theories and observations - biological and chronological longevity.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Human physique</w:t>
      </w:r>
      <w:r>
        <w:rPr>
          <w:rFonts w:ascii="Bookman Old Style" w:hAnsi="Bookman Old Style"/>
          <w:color w:val="000000"/>
          <w:sz w:val="24"/>
          <w:szCs w:val="24"/>
        </w:rPr>
        <w:br/>
        <w:t>and somatotypes.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Methodologies for growth studies.</w:t>
      </w:r>
      <w:proofErr w:type="gramEnd"/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lastRenderedPageBreak/>
        <w:t xml:space="preserve">11.1 </w:t>
      </w:r>
      <w:r>
        <w:rPr>
          <w:rFonts w:ascii="Bookman Old Style" w:hAnsi="Bookman Old Style"/>
          <w:color w:val="000000"/>
          <w:sz w:val="24"/>
          <w:szCs w:val="24"/>
        </w:rPr>
        <w:t xml:space="preserve">Relevance of menarche, menopause and other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bioevents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to fertility.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Fertility patterns and differentials.</w:t>
      </w:r>
      <w:proofErr w:type="gramEnd"/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11.2 </w:t>
      </w:r>
      <w:r>
        <w:rPr>
          <w:rFonts w:ascii="Bookman Old Style" w:hAnsi="Bookman Old Style"/>
          <w:color w:val="000000"/>
          <w:sz w:val="24"/>
          <w:szCs w:val="24"/>
        </w:rPr>
        <w:t>Demographic theories- biological, social and cultural.</w:t>
      </w:r>
    </w:p>
    <w:p w:rsidR="00DD42A5" w:rsidRDefault="00DD42A5" w:rsidP="00DD42A5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11.3 </w:t>
      </w:r>
      <w:r>
        <w:rPr>
          <w:rFonts w:ascii="Bookman Old Style" w:hAnsi="Bookman Old Style"/>
          <w:color w:val="000000"/>
          <w:sz w:val="24"/>
          <w:szCs w:val="24"/>
        </w:rPr>
        <w:t xml:space="preserve">Biological and socio-ecological factors influencing fecundity, fertility,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natality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and mortality.</w:t>
      </w:r>
    </w:p>
    <w:p w:rsidR="00DD42A5" w:rsidRPr="00554D9A" w:rsidRDefault="00DD42A5" w:rsidP="00DD42A5">
      <w:pPr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554D9A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UNIT – 8 APPLIED ANTHROPOLOGY </w:t>
      </w:r>
    </w:p>
    <w:p w:rsidR="00DD42A5" w:rsidRDefault="00DD42A5" w:rsidP="00DD42A5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12. </w:t>
      </w:r>
      <w:r>
        <w:rPr>
          <w:rFonts w:ascii="Bookman Old Style" w:hAnsi="Bookman Old Style"/>
          <w:color w:val="000000"/>
          <w:sz w:val="24"/>
          <w:szCs w:val="24"/>
        </w:rPr>
        <w:t>Applications of Anthropology: Anthropology of sports, Nutritional anthropology, Anthropology in</w:t>
      </w:r>
      <w:r>
        <w:rPr>
          <w:rFonts w:ascii="Bookman Old Style" w:hAnsi="Bookman Old Style"/>
          <w:color w:val="000000"/>
          <w:sz w:val="24"/>
          <w:szCs w:val="24"/>
        </w:rPr>
        <w:br/>
        <w:t xml:space="preserve">designing of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defence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and other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equipments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>, Forensic Anthropology, Methods and principles of personal</w:t>
      </w:r>
      <w:r>
        <w:rPr>
          <w:rFonts w:ascii="Bookman Old Style" w:hAnsi="Bookman Old Style"/>
          <w:color w:val="000000"/>
          <w:sz w:val="24"/>
          <w:szCs w:val="24"/>
        </w:rPr>
        <w:br/>
        <w:t>identification and reconstruction, Applied human genetics – Paternity diagnosis, genetic counseling and</w:t>
      </w:r>
      <w:r>
        <w:rPr>
          <w:rFonts w:ascii="Bookman Old Style" w:hAnsi="Bookman Old Style"/>
          <w:color w:val="000000"/>
          <w:sz w:val="24"/>
          <w:szCs w:val="24"/>
        </w:rPr>
        <w:br/>
        <w:t xml:space="preserve">eugenics, DNA technology in diseases and medicine,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serogenetics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cytogenetics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in reproductive biology.</w:t>
      </w:r>
    </w:p>
    <w:p w:rsidR="00DD42A5" w:rsidRPr="00554D9A" w:rsidRDefault="00DD42A5" w:rsidP="00DD42A5">
      <w:pPr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554D9A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UNIT – 9 </w:t>
      </w:r>
      <w:proofErr w:type="gramStart"/>
      <w:r w:rsidRPr="00554D9A">
        <w:rPr>
          <w:rFonts w:ascii="Bookman Old Style" w:hAnsi="Bookman Old Style"/>
          <w:b/>
          <w:bCs/>
          <w:color w:val="FF0000"/>
          <w:sz w:val="28"/>
          <w:szCs w:val="28"/>
        </w:rPr>
        <w:t>ARCHEOLOGY</w:t>
      </w:r>
      <w:proofErr w:type="gramEnd"/>
      <w:r w:rsidRPr="00554D9A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</w:t>
      </w:r>
    </w:p>
    <w:p w:rsidR="00DD42A5" w:rsidRDefault="00DD42A5" w:rsidP="00DD42A5">
      <w:pPr>
        <w:rPr>
          <w:rFonts w:ascii="Bookman Old Style" w:hAnsi="Bookman Old Style"/>
          <w:color w:val="000000"/>
          <w:sz w:val="24"/>
          <w:szCs w:val="24"/>
        </w:rPr>
      </w:pPr>
      <w:proofErr w:type="gramStart"/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1.8 (a) </w:t>
      </w:r>
      <w:r>
        <w:rPr>
          <w:rFonts w:ascii="Bookman Old Style" w:hAnsi="Bookman Old Style"/>
          <w:color w:val="000000"/>
          <w:sz w:val="24"/>
          <w:szCs w:val="24"/>
        </w:rPr>
        <w:t>Principles of Prehistoric Archaeology.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t xml:space="preserve"> Chronology: Relative and Absolute Dating methods.</w:t>
      </w:r>
      <w:r>
        <w:rPr>
          <w:rFonts w:ascii="Bookman Old Style" w:hAnsi="Bookman Old Style"/>
          <w:color w:val="000000"/>
          <w:sz w:val="24"/>
          <w:szCs w:val="24"/>
        </w:rPr>
        <w:br/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(b) </w:t>
      </w:r>
      <w:r>
        <w:rPr>
          <w:rFonts w:ascii="Bookman Old Style" w:hAnsi="Bookman Old Style"/>
          <w:color w:val="000000"/>
          <w:sz w:val="24"/>
          <w:szCs w:val="24"/>
        </w:rPr>
        <w:t>Cultural Evolution- Broad Outlines of Prehistoric cultures:</w:t>
      </w:r>
      <w:r>
        <w:rPr>
          <w:rFonts w:ascii="Bookman Old Style" w:hAnsi="Bookman Old Style"/>
          <w:color w:val="000000"/>
          <w:sz w:val="24"/>
          <w:szCs w:val="24"/>
        </w:rPr>
        <w:br/>
        <w:t>(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i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)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Paleolithic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br/>
        <w:t>(ii) Mesolithic</w:t>
      </w:r>
      <w:r>
        <w:rPr>
          <w:rFonts w:ascii="Bookman Old Style" w:hAnsi="Bookman Old Style"/>
          <w:color w:val="000000"/>
          <w:sz w:val="24"/>
          <w:szCs w:val="24"/>
        </w:rPr>
        <w:br/>
        <w:t>(iii) Neolithic</w:t>
      </w:r>
      <w:r>
        <w:rPr>
          <w:rFonts w:ascii="Bookman Old Style" w:hAnsi="Bookman Old Style"/>
          <w:color w:val="000000"/>
          <w:sz w:val="24"/>
          <w:szCs w:val="24"/>
        </w:rPr>
        <w:br/>
        <w:t>(iv) Chalcolithic</w:t>
      </w:r>
      <w:r>
        <w:rPr>
          <w:rFonts w:ascii="Bookman Old Style" w:hAnsi="Bookman Old Style"/>
          <w:color w:val="000000"/>
          <w:sz w:val="24"/>
          <w:szCs w:val="24"/>
        </w:rPr>
        <w:br/>
        <w:t>(v) Copper-Bronze Age</w:t>
      </w:r>
      <w:r>
        <w:rPr>
          <w:rFonts w:ascii="Bookman Old Style" w:hAnsi="Bookman Old Style"/>
          <w:color w:val="000000"/>
          <w:sz w:val="24"/>
          <w:szCs w:val="24"/>
        </w:rPr>
        <w:br/>
        <w:t>(vi) Iron Age</w:t>
      </w:r>
    </w:p>
    <w:p w:rsidR="00DD42A5" w:rsidRDefault="00DD42A5" w:rsidP="00DD42A5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1.1 </w:t>
      </w:r>
      <w:r>
        <w:rPr>
          <w:rFonts w:ascii="Bookman Old Style" w:hAnsi="Bookman Old Style"/>
          <w:color w:val="000000"/>
          <w:sz w:val="24"/>
          <w:szCs w:val="24"/>
        </w:rPr>
        <w:t>Evolution of the Indian Culture and Civilization — Prehistoric (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Palaeolithic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>, Mesolithic, Neolithic and</w:t>
      </w:r>
      <w:r>
        <w:rPr>
          <w:rFonts w:ascii="Bookman Old Style" w:hAnsi="Bookman Old Style"/>
          <w:color w:val="000000"/>
          <w:sz w:val="24"/>
          <w:szCs w:val="24"/>
        </w:rPr>
        <w:br/>
        <w:t xml:space="preserve">Neolithic Chalcolithic).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Protohistoric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(Indus Civilization): Pre-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Harappan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Harappan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postHarappan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br/>
        <w:t xml:space="preserve">cultures.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Contributions of tribal cultures to Indian civilization.</w:t>
      </w:r>
      <w:proofErr w:type="gramEnd"/>
    </w:p>
    <w:p w:rsidR="00DD42A5" w:rsidRDefault="00DD42A5" w:rsidP="00DD42A5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1.3 </w:t>
      </w:r>
      <w:r>
        <w:rPr>
          <w:rFonts w:ascii="Bookman Old Style" w:hAnsi="Bookman Old Style"/>
          <w:color w:val="000000"/>
          <w:sz w:val="24"/>
          <w:szCs w:val="24"/>
        </w:rPr>
        <w:t>Ethno-archaeology in India : The concept of ethno-archaeology; Survivals and Parallels among the hunting,</w:t>
      </w:r>
      <w:r>
        <w:rPr>
          <w:rFonts w:ascii="Bookman Old Style" w:hAnsi="Bookman Old Style"/>
          <w:color w:val="000000"/>
          <w:sz w:val="24"/>
          <w:szCs w:val="24"/>
        </w:rPr>
        <w:br/>
        <w:t>foraging, fishing, pastoral and peasant communities including arts and crafts producing communities.</w:t>
      </w:r>
    </w:p>
    <w:p w:rsidR="00DD42A5" w:rsidRDefault="00DD42A5" w:rsidP="00DD42A5">
      <w:pPr>
        <w:rPr>
          <w:rFonts w:ascii="Bookman Old Style" w:hAnsi="Bookman Old Style"/>
          <w:color w:val="000000"/>
          <w:sz w:val="24"/>
          <w:szCs w:val="24"/>
        </w:rPr>
      </w:pPr>
    </w:p>
    <w:p w:rsidR="00DD42A5" w:rsidRPr="00554D9A" w:rsidRDefault="00554D9A" w:rsidP="00DD42A5">
      <w:pPr>
        <w:rPr>
          <w:rFonts w:ascii="Bookman Old Style" w:hAnsi="Bookman Old Style"/>
          <w:b/>
          <w:color w:val="FF0000"/>
          <w:sz w:val="28"/>
          <w:szCs w:val="28"/>
        </w:rPr>
      </w:pPr>
      <w:r w:rsidRPr="00554D9A">
        <w:rPr>
          <w:rFonts w:ascii="Bookman Old Style" w:hAnsi="Bookman Old Style"/>
          <w:b/>
          <w:color w:val="FF0000"/>
          <w:sz w:val="28"/>
          <w:szCs w:val="28"/>
        </w:rPr>
        <w:lastRenderedPageBreak/>
        <w:t>BLUE PRI</w:t>
      </w:r>
      <w:r w:rsidR="00DD42A5" w:rsidRPr="00554D9A">
        <w:rPr>
          <w:rFonts w:ascii="Bookman Old Style" w:hAnsi="Bookman Old Style"/>
          <w:b/>
          <w:color w:val="FF0000"/>
          <w:sz w:val="28"/>
          <w:szCs w:val="28"/>
        </w:rPr>
        <w:t xml:space="preserve">NT OF THE COURSE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D42A5" w:rsidTr="00DC23C5">
        <w:tc>
          <w:tcPr>
            <w:tcW w:w="4788" w:type="dxa"/>
          </w:tcPr>
          <w:p w:rsidR="00DD42A5" w:rsidRDefault="00DD42A5" w:rsidP="00DC23C5">
            <w:pP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 xml:space="preserve">Unit </w:t>
            </w:r>
          </w:p>
        </w:tc>
        <w:tc>
          <w:tcPr>
            <w:tcW w:w="4788" w:type="dxa"/>
          </w:tcPr>
          <w:p w:rsidR="00DD42A5" w:rsidRDefault="00DD42A5" w:rsidP="00DC23C5">
            <w:pP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 xml:space="preserve">No. of days </w:t>
            </w:r>
          </w:p>
        </w:tc>
      </w:tr>
      <w:tr w:rsidR="00DD42A5" w:rsidTr="00DC23C5">
        <w:tc>
          <w:tcPr>
            <w:tcW w:w="4788" w:type="dxa"/>
          </w:tcPr>
          <w:p w:rsidR="00DD42A5" w:rsidRDefault="00DD42A5" w:rsidP="00DD42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Anthropological thought &amp; meaning of anthropology.</w:t>
            </w:r>
          </w:p>
        </w:tc>
        <w:tc>
          <w:tcPr>
            <w:tcW w:w="4788" w:type="dxa"/>
          </w:tcPr>
          <w:p w:rsidR="00DD42A5" w:rsidRDefault="00554D9A" w:rsidP="00DC23C5">
            <w:pP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Bookman Old Style"/>
                <w:b/>
                <w:bCs/>
                <w:color w:val="000000"/>
                <w:sz w:val="24"/>
                <w:szCs w:val="24"/>
              </w:rPr>
              <w:t>12</w:t>
            </w:r>
            <w:r w:rsidR="00DD42A5">
              <w:rPr>
                <w:rFonts w:hAnsi="Bookman Old Style"/>
                <w:b/>
                <w:bCs/>
                <w:color w:val="000000"/>
                <w:sz w:val="24"/>
                <w:szCs w:val="24"/>
              </w:rPr>
              <w:t xml:space="preserve"> days</w:t>
            </w:r>
          </w:p>
        </w:tc>
      </w:tr>
      <w:tr w:rsidR="00DD42A5" w:rsidTr="00DC23C5">
        <w:tc>
          <w:tcPr>
            <w:tcW w:w="4788" w:type="dxa"/>
          </w:tcPr>
          <w:p w:rsidR="00DD42A5" w:rsidRDefault="00DD42A5" w:rsidP="00DD42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Cultural institutions.</w:t>
            </w:r>
          </w:p>
        </w:tc>
        <w:tc>
          <w:tcPr>
            <w:tcW w:w="4788" w:type="dxa"/>
          </w:tcPr>
          <w:p w:rsidR="00DD42A5" w:rsidRDefault="00554D9A" w:rsidP="00DC23C5">
            <w:pP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Bookman Old Style"/>
                <w:b/>
                <w:bCs/>
                <w:color w:val="000000"/>
                <w:sz w:val="24"/>
                <w:szCs w:val="24"/>
              </w:rPr>
              <w:t>7</w:t>
            </w:r>
            <w:r w:rsidR="00DD42A5">
              <w:rPr>
                <w:rFonts w:hAnsi="Bookman Old Style"/>
                <w:b/>
                <w:bCs/>
                <w:color w:val="000000"/>
                <w:sz w:val="24"/>
                <w:szCs w:val="24"/>
              </w:rPr>
              <w:t xml:space="preserve"> days </w:t>
            </w:r>
          </w:p>
        </w:tc>
      </w:tr>
      <w:tr w:rsidR="00DD42A5" w:rsidTr="00DC23C5">
        <w:tc>
          <w:tcPr>
            <w:tcW w:w="4788" w:type="dxa"/>
          </w:tcPr>
          <w:p w:rsidR="00DD42A5" w:rsidRDefault="00DD42A5" w:rsidP="00DD42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Research methods in anthropology.</w:t>
            </w:r>
          </w:p>
        </w:tc>
        <w:tc>
          <w:tcPr>
            <w:tcW w:w="4788" w:type="dxa"/>
          </w:tcPr>
          <w:p w:rsidR="00DD42A5" w:rsidRDefault="00DD42A5" w:rsidP="00DC23C5">
            <w:pP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Bookman Old Style"/>
                <w:b/>
                <w:bCs/>
                <w:color w:val="000000"/>
                <w:sz w:val="24"/>
                <w:szCs w:val="24"/>
              </w:rPr>
              <w:t xml:space="preserve">2 days </w:t>
            </w:r>
          </w:p>
        </w:tc>
      </w:tr>
      <w:tr w:rsidR="00DD42A5" w:rsidTr="00DC23C5">
        <w:tc>
          <w:tcPr>
            <w:tcW w:w="4788" w:type="dxa"/>
          </w:tcPr>
          <w:p w:rsidR="00DD42A5" w:rsidRDefault="00DD42A5" w:rsidP="00DD42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 xml:space="preserve">Indian anthropology </w:t>
            </w:r>
          </w:p>
        </w:tc>
        <w:tc>
          <w:tcPr>
            <w:tcW w:w="4788" w:type="dxa"/>
          </w:tcPr>
          <w:p w:rsidR="00DD42A5" w:rsidRDefault="00554D9A" w:rsidP="00DC23C5">
            <w:pP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Bookman Old Style"/>
                <w:b/>
                <w:bCs/>
                <w:color w:val="000000"/>
                <w:sz w:val="24"/>
                <w:szCs w:val="24"/>
              </w:rPr>
              <w:t>7</w:t>
            </w:r>
            <w:r w:rsidR="00DD42A5">
              <w:rPr>
                <w:rFonts w:hAnsi="Bookman Old Style"/>
                <w:b/>
                <w:bCs/>
                <w:color w:val="000000"/>
                <w:sz w:val="24"/>
                <w:szCs w:val="24"/>
              </w:rPr>
              <w:t xml:space="preserve"> days</w:t>
            </w:r>
          </w:p>
        </w:tc>
      </w:tr>
      <w:tr w:rsidR="00DD42A5" w:rsidTr="00DC23C5">
        <w:tc>
          <w:tcPr>
            <w:tcW w:w="4788" w:type="dxa"/>
          </w:tcPr>
          <w:p w:rsidR="00DD42A5" w:rsidRDefault="00DD42A5" w:rsidP="00DD42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 xml:space="preserve">Tribal studies </w:t>
            </w:r>
          </w:p>
        </w:tc>
        <w:tc>
          <w:tcPr>
            <w:tcW w:w="4788" w:type="dxa"/>
          </w:tcPr>
          <w:p w:rsidR="00DD42A5" w:rsidRDefault="00DD42A5" w:rsidP="00DC23C5">
            <w:pP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Bookman Old Style"/>
                <w:b/>
                <w:bCs/>
                <w:color w:val="000000"/>
                <w:sz w:val="24"/>
                <w:szCs w:val="24"/>
              </w:rPr>
              <w:t xml:space="preserve">8 days </w:t>
            </w:r>
          </w:p>
        </w:tc>
      </w:tr>
      <w:tr w:rsidR="00DD42A5" w:rsidTr="00DC23C5">
        <w:tc>
          <w:tcPr>
            <w:tcW w:w="4788" w:type="dxa"/>
          </w:tcPr>
          <w:p w:rsidR="00DD42A5" w:rsidRDefault="00DD42A5" w:rsidP="00DD42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Biological anthropology</w:t>
            </w:r>
          </w:p>
        </w:tc>
        <w:tc>
          <w:tcPr>
            <w:tcW w:w="4788" w:type="dxa"/>
          </w:tcPr>
          <w:p w:rsidR="00DD42A5" w:rsidRDefault="00554D9A" w:rsidP="00DC23C5">
            <w:pP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Bookman Old Style"/>
                <w:b/>
                <w:bCs/>
                <w:color w:val="000000"/>
                <w:sz w:val="24"/>
                <w:szCs w:val="24"/>
              </w:rPr>
              <w:t>14</w:t>
            </w:r>
            <w:r w:rsidR="00DD42A5">
              <w:rPr>
                <w:rFonts w:hAnsi="Bookman Old Style"/>
                <w:b/>
                <w:bCs/>
                <w:color w:val="000000"/>
                <w:sz w:val="24"/>
                <w:szCs w:val="24"/>
              </w:rPr>
              <w:t xml:space="preserve"> days </w:t>
            </w:r>
          </w:p>
        </w:tc>
      </w:tr>
      <w:tr w:rsidR="00DD42A5" w:rsidTr="00DC23C5">
        <w:tc>
          <w:tcPr>
            <w:tcW w:w="4788" w:type="dxa"/>
          </w:tcPr>
          <w:p w:rsidR="00DD42A5" w:rsidRDefault="00DD42A5" w:rsidP="00DD42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 xml:space="preserve">Variations in humans  </w:t>
            </w:r>
          </w:p>
        </w:tc>
        <w:tc>
          <w:tcPr>
            <w:tcW w:w="4788" w:type="dxa"/>
          </w:tcPr>
          <w:p w:rsidR="00DD42A5" w:rsidRDefault="00554D9A" w:rsidP="00DC23C5">
            <w:pP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Bookman Old Style"/>
                <w:b/>
                <w:bCs/>
                <w:color w:val="000000"/>
                <w:sz w:val="24"/>
                <w:szCs w:val="24"/>
              </w:rPr>
              <w:t>8</w:t>
            </w:r>
            <w:r w:rsidR="00DD42A5">
              <w:rPr>
                <w:rFonts w:hAnsi="Bookman Old Style"/>
                <w:b/>
                <w:bCs/>
                <w:color w:val="000000"/>
                <w:sz w:val="24"/>
                <w:szCs w:val="24"/>
              </w:rPr>
              <w:t xml:space="preserve"> days </w:t>
            </w:r>
          </w:p>
        </w:tc>
      </w:tr>
      <w:tr w:rsidR="00DD42A5" w:rsidTr="00DC23C5">
        <w:tc>
          <w:tcPr>
            <w:tcW w:w="4788" w:type="dxa"/>
          </w:tcPr>
          <w:p w:rsidR="00DD42A5" w:rsidRDefault="00DD42A5" w:rsidP="00DD42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 xml:space="preserve">Applied anthropology </w:t>
            </w:r>
          </w:p>
        </w:tc>
        <w:tc>
          <w:tcPr>
            <w:tcW w:w="4788" w:type="dxa"/>
          </w:tcPr>
          <w:p w:rsidR="00DD42A5" w:rsidRDefault="00554D9A" w:rsidP="00DC23C5">
            <w:pP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Bookman Old Style"/>
                <w:b/>
                <w:bCs/>
                <w:color w:val="000000"/>
                <w:sz w:val="24"/>
                <w:szCs w:val="24"/>
              </w:rPr>
              <w:t>4</w:t>
            </w:r>
            <w:r w:rsidR="00DD42A5">
              <w:rPr>
                <w:rFonts w:hAnsi="Bookman Old Style"/>
                <w:b/>
                <w:bCs/>
                <w:color w:val="000000"/>
                <w:sz w:val="24"/>
                <w:szCs w:val="24"/>
              </w:rPr>
              <w:t xml:space="preserve"> days </w:t>
            </w:r>
          </w:p>
        </w:tc>
      </w:tr>
      <w:tr w:rsidR="00DD42A5" w:rsidTr="00DC23C5">
        <w:tc>
          <w:tcPr>
            <w:tcW w:w="4788" w:type="dxa"/>
          </w:tcPr>
          <w:p w:rsidR="00DD42A5" w:rsidRDefault="00DD42A5" w:rsidP="00DD42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Archaeology</w:t>
            </w:r>
          </w:p>
        </w:tc>
        <w:tc>
          <w:tcPr>
            <w:tcW w:w="4788" w:type="dxa"/>
          </w:tcPr>
          <w:p w:rsidR="00DD42A5" w:rsidRDefault="00554D9A" w:rsidP="00DC23C5">
            <w:pP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Bookman Old Style"/>
                <w:b/>
                <w:bCs/>
                <w:color w:val="000000"/>
                <w:sz w:val="24"/>
                <w:szCs w:val="24"/>
              </w:rPr>
              <w:t>7</w:t>
            </w:r>
            <w:r w:rsidR="00DD42A5">
              <w:rPr>
                <w:rFonts w:hAnsi="Bookman Old Style"/>
                <w:b/>
                <w:bCs/>
                <w:color w:val="000000"/>
                <w:sz w:val="24"/>
                <w:szCs w:val="24"/>
              </w:rPr>
              <w:t xml:space="preserve"> days </w:t>
            </w:r>
          </w:p>
        </w:tc>
      </w:tr>
    </w:tbl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554D9A" w:rsidRDefault="00554D9A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554D9A" w:rsidRDefault="00554D9A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554D9A" w:rsidRDefault="00554D9A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554D9A" w:rsidRDefault="00554D9A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554D9A" w:rsidRPr="00554D9A" w:rsidRDefault="00554D9A" w:rsidP="00DD42A5">
      <w:pPr>
        <w:rPr>
          <w:rFonts w:ascii="Bookman Old Style" w:hAnsi="Bookman Old Style" w:cs="Calibri"/>
          <w:b/>
          <w:bCs/>
          <w:color w:val="FF0000"/>
          <w:sz w:val="28"/>
          <w:szCs w:val="28"/>
        </w:rPr>
      </w:pPr>
      <w:r w:rsidRPr="00554D9A">
        <w:rPr>
          <w:rStyle w:val="fontstyle01"/>
          <w:rFonts w:ascii="Bookman Old Style" w:hAnsi="Bookman Old Style"/>
          <w:color w:val="FF0000"/>
          <w:sz w:val="28"/>
          <w:szCs w:val="28"/>
        </w:rPr>
        <w:t>Features of Course:-</w:t>
      </w:r>
    </w:p>
    <w:p w:rsidR="00554D9A" w:rsidRPr="00554D9A" w:rsidRDefault="00554D9A" w:rsidP="00554D9A">
      <w:pPr>
        <w:pStyle w:val="ListParagraph"/>
        <w:numPr>
          <w:ilvl w:val="0"/>
          <w:numId w:val="10"/>
        </w:numPr>
        <w:rPr>
          <w:rFonts w:ascii="Bookman Old Style" w:hAnsi="Bookman Old Style" w:cs="Calibri"/>
          <w:color w:val="000000"/>
          <w:sz w:val="24"/>
          <w:szCs w:val="24"/>
        </w:rPr>
      </w:pPr>
      <w:r w:rsidRPr="00554D9A">
        <w:rPr>
          <w:rFonts w:ascii="Bookman Old Style" w:hAnsi="Bookman Old Style" w:cs="Calibri"/>
          <w:color w:val="000000"/>
          <w:sz w:val="24"/>
          <w:szCs w:val="24"/>
        </w:rPr>
        <w:t>Duration of Course – 3 months.</w:t>
      </w:r>
    </w:p>
    <w:p w:rsidR="00554D9A" w:rsidRPr="00554D9A" w:rsidRDefault="00554D9A" w:rsidP="00554D9A">
      <w:pPr>
        <w:pStyle w:val="ListParagraph"/>
        <w:numPr>
          <w:ilvl w:val="0"/>
          <w:numId w:val="10"/>
        </w:numPr>
        <w:rPr>
          <w:rFonts w:ascii="Bookman Old Style" w:hAnsi="Bookman Old Style" w:cs="Calibri"/>
          <w:color w:val="000000"/>
          <w:sz w:val="24"/>
          <w:szCs w:val="24"/>
        </w:rPr>
      </w:pPr>
      <w:r w:rsidRPr="00554D9A">
        <w:rPr>
          <w:rFonts w:ascii="Bookman Old Style" w:hAnsi="Bookman Old Style" w:cs="Calibri"/>
          <w:color w:val="000000"/>
          <w:sz w:val="24"/>
          <w:szCs w:val="24"/>
        </w:rPr>
        <w:t>Classes will be held every day, except Sunday for 3 hours each.</w:t>
      </w:r>
    </w:p>
    <w:p w:rsidR="00554D9A" w:rsidRPr="00554D9A" w:rsidRDefault="00554D9A" w:rsidP="00554D9A">
      <w:pPr>
        <w:pStyle w:val="ListParagraph"/>
        <w:numPr>
          <w:ilvl w:val="0"/>
          <w:numId w:val="10"/>
        </w:numPr>
        <w:rPr>
          <w:rStyle w:val="fontstyle31"/>
          <w:rFonts w:ascii="Bookman Old Style" w:hAnsi="Bookman Old Style"/>
        </w:rPr>
      </w:pPr>
      <w:r w:rsidRPr="00554D9A">
        <w:rPr>
          <w:rStyle w:val="fontstyle31"/>
          <w:rFonts w:ascii="Bookman Old Style" w:hAnsi="Bookman Old Style"/>
        </w:rPr>
        <w:t>The Focus of the online</w:t>
      </w:r>
      <w:r w:rsidRPr="00554D9A">
        <w:rPr>
          <w:rStyle w:val="fontstyle31"/>
          <w:rFonts w:ascii="Bookman Old Style" w:hAnsi="Bookman Old Style"/>
        </w:rPr>
        <w:t xml:space="preserve"> and offline</w:t>
      </w:r>
      <w:r w:rsidRPr="00554D9A">
        <w:rPr>
          <w:rStyle w:val="fontstyle31"/>
          <w:rFonts w:ascii="Bookman Old Style" w:hAnsi="Bookman Old Style"/>
        </w:rPr>
        <w:t xml:space="preserve"> classes will be on conceptual clarity.</w:t>
      </w:r>
    </w:p>
    <w:p w:rsidR="00554D9A" w:rsidRPr="00554D9A" w:rsidRDefault="00554D9A" w:rsidP="00554D9A">
      <w:pPr>
        <w:pStyle w:val="ListParagraph"/>
        <w:numPr>
          <w:ilvl w:val="0"/>
          <w:numId w:val="10"/>
        </w:numPr>
        <w:rPr>
          <w:rStyle w:val="fontstyle31"/>
          <w:rFonts w:ascii="Bookman Old Style" w:hAnsi="Bookman Old Style"/>
        </w:rPr>
      </w:pPr>
      <w:r w:rsidRPr="00554D9A">
        <w:rPr>
          <w:rStyle w:val="fontstyle31"/>
          <w:rFonts w:ascii="Bookman Old Style" w:hAnsi="Bookman Old Style"/>
        </w:rPr>
        <w:t>Each class will be 3 hours class.</w:t>
      </w:r>
    </w:p>
    <w:p w:rsidR="00554D9A" w:rsidRPr="00554D9A" w:rsidRDefault="00554D9A" w:rsidP="00554D9A">
      <w:pPr>
        <w:pStyle w:val="ListParagraph"/>
        <w:numPr>
          <w:ilvl w:val="0"/>
          <w:numId w:val="10"/>
        </w:numPr>
        <w:rPr>
          <w:rStyle w:val="fontstyle31"/>
          <w:rFonts w:ascii="Bookman Old Style" w:hAnsi="Bookman Old Style"/>
        </w:rPr>
      </w:pPr>
      <w:r w:rsidRPr="00554D9A">
        <w:rPr>
          <w:rStyle w:val="fontstyle31"/>
          <w:rFonts w:ascii="Bookman Old Style" w:hAnsi="Bookman Old Style"/>
        </w:rPr>
        <w:t>Periodically, Weekly Tests will be held to evaluate the candidate’s performance.</w:t>
      </w:r>
    </w:p>
    <w:p w:rsidR="00554D9A" w:rsidRPr="00554D9A" w:rsidRDefault="00554D9A" w:rsidP="00554D9A">
      <w:pPr>
        <w:pStyle w:val="ListParagraph"/>
        <w:numPr>
          <w:ilvl w:val="0"/>
          <w:numId w:val="10"/>
        </w:numPr>
        <w:rPr>
          <w:rStyle w:val="fontstyle31"/>
          <w:rFonts w:ascii="Bookman Old Style" w:hAnsi="Bookman Old Style"/>
        </w:rPr>
      </w:pPr>
      <w:r w:rsidRPr="00554D9A">
        <w:rPr>
          <w:rStyle w:val="fontstyle31"/>
          <w:rFonts w:ascii="Bookman Old Style" w:hAnsi="Bookman Old Style"/>
        </w:rPr>
        <w:t>Before class, notes will be given through an online medium.</w:t>
      </w:r>
    </w:p>
    <w:p w:rsidR="00554D9A" w:rsidRPr="00554D9A" w:rsidRDefault="00554D9A" w:rsidP="00554D9A">
      <w:pPr>
        <w:rPr>
          <w:rFonts w:ascii="Bookman Old Style" w:hAnsi="Bookman Old Style"/>
          <w:sz w:val="24"/>
          <w:szCs w:val="24"/>
          <w:lang w:val="en-IN"/>
        </w:rPr>
      </w:pPr>
      <w:r w:rsidRPr="00554D9A">
        <w:rPr>
          <w:rStyle w:val="fontstyle31"/>
          <w:rFonts w:ascii="Bookman Old Style" w:hAnsi="Bookman Old Style"/>
        </w:rPr>
        <w:t xml:space="preserve">The access to </w:t>
      </w:r>
      <w:r w:rsidRPr="00554D9A">
        <w:rPr>
          <w:rStyle w:val="fontstyle31"/>
          <w:rFonts w:ascii="Bookman Old Style" w:hAnsi="Bookman Old Style"/>
          <w:b/>
        </w:rPr>
        <w:t xml:space="preserve">O2 IAS Academy app </w:t>
      </w:r>
      <w:r w:rsidRPr="00554D9A">
        <w:rPr>
          <w:rStyle w:val="fontstyle31"/>
          <w:rFonts w:ascii="Bookman Old Style" w:hAnsi="Bookman Old Style"/>
        </w:rPr>
        <w:t>will be provided so that students have access all lectures.</w:t>
      </w:r>
    </w:p>
    <w:p w:rsidR="00DD42A5" w:rsidRDefault="00DD42A5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DD42A5" w:rsidRPr="00E054F8" w:rsidRDefault="00DD42A5" w:rsidP="00DD42A5">
      <w:pPr>
        <w:rPr>
          <w:rFonts w:ascii="Bookman Old Style" w:hAnsi="Bookman Old Style"/>
          <w:b/>
          <w:bCs/>
          <w:color w:val="FF0000"/>
          <w:sz w:val="36"/>
          <w:szCs w:val="36"/>
        </w:rPr>
      </w:pPr>
      <w:r w:rsidRPr="00E054F8">
        <w:rPr>
          <w:rFonts w:ascii="Bookman Old Style" w:hAnsi="Bookman Old Style"/>
          <w:b/>
          <w:bCs/>
          <w:color w:val="FF0000"/>
          <w:sz w:val="36"/>
          <w:szCs w:val="36"/>
        </w:rPr>
        <w:t xml:space="preserve">Analysis of past year papers </w:t>
      </w:r>
    </w:p>
    <w:p w:rsidR="00E054F8" w:rsidRDefault="00E054F8" w:rsidP="00DD42A5">
      <w:pPr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DD42A5" w:rsidRPr="00E054F8" w:rsidRDefault="00DD42A5" w:rsidP="00DD42A5">
      <w:pPr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E054F8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UNIT – 1 ANTHROPOLOGICAL THOUGHT &amp; MEANING OF ANTHROPOLOGY </w:t>
      </w:r>
    </w:p>
    <w:p w:rsidR="00DD42A5" w:rsidRDefault="00DD42A5" w:rsidP="00DD42A5">
      <w:pPr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Anthropology and other social sciences: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1. Differences between social anthropology and Sociology. 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(2016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,10m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2. Short note how do you situate anthropology in social sciences. (2013,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3. Critically examine the role of anthropology in Contemporary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societies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. (2014,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Branches of Anthropology: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4. Define Anthropology. Describe the major branches of Anthropology elaborating on any one branch. (2017, 5m+ 15m)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5. Archaeological Anthropology (2015,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6. Major subdivisions of Anthropology (2014,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Culture: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7. Discuss the development of the concept of culture in Anthropology (2017,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8. Culture Relativism (2016, 10m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9. Why has the concept of cultural relativism been so dear to anthropologists (2013,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10. Write a short note on cultural relativism and subsequent violation of human rights.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(2010, 12m)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11.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Is culture unique to human beings? Critically examine. 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(2014,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12.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Bring out the distinguishing features of culture and civilization. (2013, 15m)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Nature of society: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13.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Society and Culture (2015,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14.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Define Status and Role. Distinguish between Ascribed and Achieved Status.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(2014,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15.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Explain the concept of ‘status’ and ‘role’ in anthropology. (2012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,20m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lastRenderedPageBreak/>
        <w:t>Anthropological Theories: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Structural Functionalism: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16.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Basic tenets of structural-functionalism (2017,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17.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Write a short note on structural functionalism (2008, 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18. In what ways is functionalism different from structural functionalism (2013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,20m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Culture and Personality: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19. Explain Ruth Benedict’s patterns of culture.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20.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Discuss the relationship between culture and personality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2008, 60m)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Neo Evolutionism </w:t>
      </w:r>
      <w:r>
        <w:rPr>
          <w:rFonts w:ascii="Bookman Old Style" w:hAnsi="Bookman Old Style" w:cs="Arial"/>
          <w:color w:val="222222"/>
          <w:sz w:val="24"/>
          <w:szCs w:val="24"/>
          <w:u w:val="single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21. Critically examine the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Stewardian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view of neo- evolutionism. (2017,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Structuralism</w:t>
      </w:r>
      <w:r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t>: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22. How does the concepts of binary opposites and exchange figure in Levi Strauss’ structural analysis of Kinship.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(2016,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23.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What are the major criticisms of the theory of structuralism as propounded by Claude Levi-Strauss (2009, 30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m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Symbolic and Interpretative theories</w:t>
      </w:r>
      <w:r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t>: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24. According to Geertz, how does the cock-fight reveal aspects of Balinese culture?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(2016,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25.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What made Geertz’s Interpretive Anthropology distinct from Turner’s Symbolic Anthropology? What does each of them mean by the terms ‘Symbol’ and ‘Symbolic’? (2015,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20m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26. Bring out the contributions of Turner and Geertz to symbolic and interpretive theories in anthropology (2013, 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27. Critically examine the contribution of anthropologists in the interpretation of symbols.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(2011,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28.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Short note on symbolism (2007,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Functionalism: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29. Functionalism (2016,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Historical Particularism: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30. Historical Particularism (2015,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lastRenderedPageBreak/>
        <w:t>Classical evolutionism: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31. How did Morgan explain the evolution of marriage,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family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and Socio-political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organisation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, and how did 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other evolutionists disagree with his explanation? 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(2015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,20m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Diffusionism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: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32. How do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diffusionism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and evolutionism differ as explanations of culture change? (2015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,15m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Post Modernism: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33. Explain the basic features of Postmodernism in Anthropology (2015, 20m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34. Write a short note on “Post-modernism in Anthropology”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2012, 12m)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Cognitive Theories: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35. Explain the difference between emic and etic, and how does the difference derive from the study of language? 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(2015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,10m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Cultural Materialism: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36. Short note on cultural materialism (2011,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Language: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37.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Non-verbal communication (2017,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38.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Short note on linguistic anthropology (2013,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39.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State the theories regarding the origin of spoken languages in human societies from both from biological and cultural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point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of view (2010, 30m)</w:t>
      </w:r>
    </w:p>
    <w:p w:rsidR="00E054F8" w:rsidRDefault="00E054F8" w:rsidP="00DD42A5">
      <w:pPr>
        <w:rPr>
          <w:rFonts w:ascii="Bookman Old Style" w:hAnsi="Bookman Old Style" w:cs="Arial"/>
          <w:b/>
          <w:color w:val="FF0000"/>
          <w:sz w:val="32"/>
          <w:szCs w:val="32"/>
          <w:shd w:val="clear" w:color="auto" w:fill="FFFFFF"/>
        </w:rPr>
      </w:pPr>
    </w:p>
    <w:p w:rsidR="00DD42A5" w:rsidRPr="00E054F8" w:rsidRDefault="00DD42A5" w:rsidP="00DD42A5">
      <w:pPr>
        <w:rPr>
          <w:rFonts w:ascii="Bookman Old Style" w:hAnsi="Bookman Old Style" w:cs="Arial"/>
          <w:b/>
          <w:color w:val="FF0000"/>
          <w:sz w:val="32"/>
          <w:szCs w:val="32"/>
          <w:shd w:val="clear" w:color="auto" w:fill="FFFFFF"/>
        </w:rPr>
      </w:pPr>
      <w:r w:rsidRPr="00E054F8">
        <w:rPr>
          <w:rFonts w:ascii="Bookman Old Style" w:hAnsi="Bookman Old Style" w:cs="Arial"/>
          <w:b/>
          <w:color w:val="FF0000"/>
          <w:sz w:val="32"/>
          <w:szCs w:val="32"/>
          <w:shd w:val="clear" w:color="auto" w:fill="FFFFFF"/>
        </w:rPr>
        <w:t xml:space="preserve">UNIT – 2 – CULTURAL INSTITUTUIONS </w:t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  <w:u w:val="single"/>
        </w:rPr>
      </w:pPr>
      <w:r>
        <w:rPr>
          <w:rFonts w:ascii="Bookman Old Style" w:hAnsi="Bookman Old Style" w:cs="Arial"/>
          <w:color w:val="222222"/>
          <w:u w:val="single"/>
        </w:rPr>
        <w:t>Definition and universality</w:t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  <w:u w:val="single"/>
        </w:rPr>
      </w:pPr>
      <w:r>
        <w:rPr>
          <w:rFonts w:ascii="Bookman Old Style" w:hAnsi="Bookman Old Style" w:cs="Arial"/>
          <w:color w:val="222222"/>
        </w:rPr>
        <w:t>40. Define marriage and describe the various types of</w:t>
      </w:r>
      <w:proofErr w:type="gramStart"/>
      <w:r>
        <w:rPr>
          <w:rFonts w:ascii="Bookman Old Style" w:hAnsi="Bookman Old Style" w:cs="Arial"/>
          <w:color w:val="222222"/>
        </w:rPr>
        <w:t>  marriages</w:t>
      </w:r>
      <w:proofErr w:type="gramEnd"/>
      <w:r>
        <w:rPr>
          <w:rFonts w:ascii="Bookman Old Style" w:hAnsi="Bookman Old Style" w:cs="Arial"/>
          <w:color w:val="222222"/>
        </w:rPr>
        <w:t xml:space="preserve"> in human societies. (2014, 15m) 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>
        <w:rPr>
          <w:rFonts w:ascii="Bookman Old Style" w:hAnsi="Bookman Old Style" w:cs="Arial"/>
          <w:color w:val="222222"/>
          <w:u w:val="single"/>
        </w:rPr>
        <w:t>Laws of marriage</w:t>
      </w:r>
      <w:r>
        <w:rPr>
          <w:rFonts w:ascii="Bookman Old Style" w:hAnsi="Bookman Old Style" w:cs="Arial"/>
          <w:color w:val="222222"/>
        </w:rPr>
        <w:t> </w:t>
      </w:r>
      <w:r>
        <w:rPr>
          <w:rFonts w:ascii="Bookman Old Style" w:hAnsi="Bookman Old Style" w:cs="Arial"/>
          <w:color w:val="222222"/>
        </w:rPr>
        <w:br/>
        <w:t>41.</w:t>
      </w:r>
      <w:proofErr w:type="gramEnd"/>
      <w:r>
        <w:rPr>
          <w:rFonts w:ascii="Bookman Old Style" w:hAnsi="Bookman Old Style" w:cs="Arial"/>
          <w:color w:val="222222"/>
        </w:rPr>
        <w:t xml:space="preserve"> </w:t>
      </w:r>
      <w:proofErr w:type="gramStart"/>
      <w:r>
        <w:rPr>
          <w:rFonts w:ascii="Bookman Old Style" w:hAnsi="Bookman Old Style" w:cs="Arial"/>
          <w:color w:val="222222"/>
        </w:rPr>
        <w:t>Incest Taboo (2015, 10m) </w:t>
      </w:r>
      <w:r>
        <w:rPr>
          <w:rFonts w:ascii="Bookman Old Style" w:hAnsi="Bookman Old Style" w:cs="Arial"/>
          <w:color w:val="222222"/>
        </w:rPr>
        <w:br/>
      </w:r>
      <w:r>
        <w:rPr>
          <w:rFonts w:ascii="Bookman Old Style" w:hAnsi="Bookman Old Style" w:cs="Arial"/>
          <w:color w:val="222222"/>
        </w:rPr>
        <w:lastRenderedPageBreak/>
        <w:t>42.</w:t>
      </w:r>
      <w:proofErr w:type="gramEnd"/>
      <w:r>
        <w:rPr>
          <w:rFonts w:ascii="Bookman Old Style" w:hAnsi="Bookman Old Style" w:cs="Arial"/>
          <w:color w:val="222222"/>
        </w:rPr>
        <w:t xml:space="preserve"> Write a short note on incest taboo (2006, 20m) 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  <w:u w:val="single"/>
        </w:rPr>
      </w:pPr>
      <w:r>
        <w:rPr>
          <w:rFonts w:ascii="Bookman Old Style" w:hAnsi="Bookman Old Style" w:cs="Arial"/>
          <w:color w:val="222222"/>
          <w:u w:val="single"/>
        </w:rPr>
        <w:t>Types of marriage </w:t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r>
        <w:rPr>
          <w:rFonts w:ascii="Bookman Old Style" w:hAnsi="Bookman Old Style" w:cs="Arial"/>
          <w:color w:val="222222"/>
        </w:rPr>
        <w:t>43. Write a short note on “Ways of acquiring a spouse in primitive societies” (2012, 12m) 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>
        <w:rPr>
          <w:rFonts w:ascii="Bookman Old Style" w:hAnsi="Bookman Old Style" w:cs="Arial"/>
          <w:color w:val="222222"/>
          <w:u w:val="single"/>
        </w:rPr>
        <w:t>Marriage regulations </w:t>
      </w:r>
      <w:r>
        <w:rPr>
          <w:rFonts w:ascii="Bookman Old Style" w:hAnsi="Bookman Old Style" w:cs="Arial"/>
          <w:color w:val="222222"/>
          <w:u w:val="single"/>
        </w:rPr>
        <w:br/>
      </w:r>
      <w:r>
        <w:rPr>
          <w:rFonts w:ascii="Bookman Old Style" w:hAnsi="Bookman Old Style" w:cs="Arial"/>
          <w:color w:val="222222"/>
        </w:rPr>
        <w:t>44.</w:t>
      </w:r>
      <w:proofErr w:type="gramEnd"/>
      <w:r>
        <w:rPr>
          <w:rFonts w:ascii="Bookman Old Style" w:hAnsi="Bookman Old Style" w:cs="Arial"/>
          <w:color w:val="222222"/>
        </w:rPr>
        <w:t xml:space="preserve"> Discuss the different forms of preferential marriage with suitable examples from tribal societies in India. (2017,</w:t>
      </w:r>
      <w:proofErr w:type="gramStart"/>
      <w:r>
        <w:rPr>
          <w:rFonts w:ascii="Bookman Old Style" w:hAnsi="Bookman Old Style" w:cs="Arial"/>
          <w:color w:val="222222"/>
        </w:rPr>
        <w:t>  15m</w:t>
      </w:r>
      <w:proofErr w:type="gramEnd"/>
      <w:r>
        <w:rPr>
          <w:rFonts w:ascii="Bookman Old Style" w:hAnsi="Bookman Old Style" w:cs="Arial"/>
          <w:color w:val="222222"/>
        </w:rPr>
        <w:t>) </w:t>
      </w:r>
      <w:r>
        <w:rPr>
          <w:rFonts w:ascii="Bookman Old Style" w:hAnsi="Bookman Old Style" w:cs="Arial"/>
          <w:color w:val="222222"/>
        </w:rPr>
        <w:br/>
        <w:t>45. Write a detailed note on polyandrous societies citing Indian examples (2009</w:t>
      </w:r>
      <w:proofErr w:type="gramStart"/>
      <w:r>
        <w:rPr>
          <w:rFonts w:ascii="Bookman Old Style" w:hAnsi="Bookman Old Style" w:cs="Arial"/>
          <w:color w:val="222222"/>
        </w:rPr>
        <w:t>,30m</w:t>
      </w:r>
      <w:proofErr w:type="gramEnd"/>
      <w:r>
        <w:rPr>
          <w:rFonts w:ascii="Bookman Old Style" w:hAnsi="Bookman Old Style" w:cs="Arial"/>
          <w:color w:val="222222"/>
        </w:rPr>
        <w:t>) </w:t>
      </w:r>
      <w:r>
        <w:rPr>
          <w:rFonts w:ascii="Bookman Old Style" w:hAnsi="Bookman Old Style" w:cs="Arial"/>
          <w:color w:val="222222"/>
        </w:rPr>
        <w:br/>
        <w:t>46. Write a short note on inbreeding (2008, 20m) 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>
        <w:rPr>
          <w:rFonts w:ascii="Bookman Old Style" w:hAnsi="Bookman Old Style" w:cs="Arial"/>
          <w:color w:val="222222"/>
          <w:u w:val="single"/>
        </w:rPr>
        <w:t>Functions of marriage</w:t>
      </w:r>
      <w:r>
        <w:rPr>
          <w:rFonts w:ascii="Bookman Old Style" w:hAnsi="Bookman Old Style" w:cs="Arial"/>
          <w:color w:val="222222"/>
        </w:rPr>
        <w:t> </w:t>
      </w:r>
      <w:r>
        <w:rPr>
          <w:rFonts w:ascii="Bookman Old Style" w:hAnsi="Bookman Old Style" w:cs="Arial"/>
          <w:color w:val="222222"/>
        </w:rPr>
        <w:br/>
        <w:t>47.</w:t>
      </w:r>
      <w:proofErr w:type="gramEnd"/>
      <w:r>
        <w:rPr>
          <w:rFonts w:ascii="Bookman Old Style" w:hAnsi="Bookman Old Style" w:cs="Arial"/>
          <w:color w:val="222222"/>
        </w:rPr>
        <w:t xml:space="preserve"> Where do you situate live-in relationship within the institution of marriage? (2013, 15m) 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>
        <w:rPr>
          <w:rFonts w:ascii="Bookman Old Style" w:hAnsi="Bookman Old Style" w:cs="Arial"/>
          <w:color w:val="222222"/>
          <w:u w:val="single"/>
        </w:rPr>
        <w:t>Family-</w:t>
      </w:r>
      <w:r>
        <w:rPr>
          <w:rFonts w:ascii="Bookman Old Style" w:hAnsi="Bookman Old Style" w:cs="Arial"/>
          <w:color w:val="222222"/>
        </w:rPr>
        <w:t> </w:t>
      </w:r>
      <w:r>
        <w:rPr>
          <w:rFonts w:ascii="Bookman Old Style" w:hAnsi="Bookman Old Style" w:cs="Arial"/>
          <w:color w:val="222222"/>
        </w:rPr>
        <w:br/>
      </w:r>
      <w:r>
        <w:rPr>
          <w:rFonts w:ascii="Bookman Old Style" w:hAnsi="Bookman Old Style" w:cs="Arial"/>
          <w:color w:val="222222"/>
          <w:u w:val="single"/>
        </w:rPr>
        <w:t>Definition and universality </w:t>
      </w:r>
      <w:r>
        <w:rPr>
          <w:rFonts w:ascii="Bookman Old Style" w:hAnsi="Bookman Old Style" w:cs="Arial"/>
          <w:color w:val="222222"/>
          <w:u w:val="single"/>
        </w:rPr>
        <w:br/>
      </w:r>
      <w:r>
        <w:rPr>
          <w:rFonts w:ascii="Bookman Old Style" w:hAnsi="Bookman Old Style" w:cs="Arial"/>
          <w:color w:val="222222"/>
        </w:rPr>
        <w:t>48.</w:t>
      </w:r>
      <w:proofErr w:type="gramEnd"/>
      <w:r>
        <w:rPr>
          <w:rFonts w:ascii="Bookman Old Style" w:hAnsi="Bookman Old Style" w:cs="Arial"/>
          <w:color w:val="222222"/>
        </w:rPr>
        <w:t xml:space="preserve"> Define family and critically examine the universality of family. (2015</w:t>
      </w:r>
      <w:proofErr w:type="gramStart"/>
      <w:r>
        <w:rPr>
          <w:rFonts w:ascii="Bookman Old Style" w:hAnsi="Bookman Old Style" w:cs="Arial"/>
          <w:color w:val="222222"/>
        </w:rPr>
        <w:t>,15m</w:t>
      </w:r>
      <w:proofErr w:type="gramEnd"/>
      <w:r>
        <w:rPr>
          <w:rFonts w:ascii="Bookman Old Style" w:hAnsi="Bookman Old Style" w:cs="Arial"/>
          <w:color w:val="222222"/>
        </w:rPr>
        <w:t>) </w:t>
      </w:r>
      <w:r>
        <w:rPr>
          <w:rFonts w:ascii="Bookman Old Style" w:hAnsi="Bookman Old Style" w:cs="Arial"/>
          <w:color w:val="222222"/>
        </w:rPr>
        <w:br/>
        <w:t>49. Write a short note on “Is family a social institution?”  (2012, 12m)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  <w:u w:val="single"/>
        </w:rPr>
      </w:pPr>
      <w:r>
        <w:rPr>
          <w:rFonts w:ascii="Bookman Old Style" w:hAnsi="Bookman Old Style" w:cs="Arial"/>
          <w:color w:val="222222"/>
          <w:u w:val="single"/>
        </w:rPr>
        <w:t>Impact of urbanization, industrialization and feminist movements </w:t>
      </w:r>
      <w:r>
        <w:rPr>
          <w:rFonts w:ascii="Bookman Old Style" w:hAnsi="Bookman Old Style" w:cs="Arial"/>
          <w:color w:val="222222"/>
          <w:u w:val="single"/>
        </w:rPr>
        <w:br/>
        <w:t>on family </w:t>
      </w:r>
      <w:r>
        <w:rPr>
          <w:rFonts w:ascii="Bookman Old Style" w:hAnsi="Bookman Old Style" w:cs="Arial"/>
          <w:color w:val="222222"/>
          <w:u w:val="single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r>
        <w:rPr>
          <w:rFonts w:ascii="Bookman Old Style" w:hAnsi="Bookman Old Style" w:cs="Arial"/>
          <w:color w:val="222222"/>
        </w:rPr>
        <w:t>50. Discuss the impact of urbanization and feminist movements on family in India (2016, 20m) </w:t>
      </w:r>
      <w:r>
        <w:rPr>
          <w:rFonts w:ascii="Bookman Old Style" w:hAnsi="Bookman Old Style" w:cs="Arial"/>
          <w:color w:val="222222"/>
        </w:rPr>
        <w:br/>
        <w:t>51. Discuss the impact of urbanization and feminist</w:t>
      </w:r>
      <w:proofErr w:type="gramStart"/>
      <w:r>
        <w:rPr>
          <w:rFonts w:ascii="Bookman Old Style" w:hAnsi="Bookman Old Style" w:cs="Arial"/>
          <w:color w:val="222222"/>
        </w:rPr>
        <w:t>  movements</w:t>
      </w:r>
      <w:proofErr w:type="gramEnd"/>
      <w:r>
        <w:rPr>
          <w:rFonts w:ascii="Bookman Old Style" w:hAnsi="Bookman Old Style" w:cs="Arial"/>
          <w:color w:val="222222"/>
        </w:rPr>
        <w:t xml:space="preserve"> on family (2013, 20m) 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>
        <w:rPr>
          <w:rFonts w:ascii="Bookman Old Style" w:hAnsi="Bookman Old Style" w:cs="Arial"/>
          <w:color w:val="222222"/>
          <w:u w:val="single"/>
        </w:rPr>
        <w:t>Kinship-</w:t>
      </w:r>
      <w:r>
        <w:rPr>
          <w:rFonts w:ascii="Bookman Old Style" w:hAnsi="Bookman Old Style" w:cs="Arial"/>
          <w:color w:val="222222"/>
        </w:rPr>
        <w:t> </w:t>
      </w:r>
      <w:r>
        <w:rPr>
          <w:rFonts w:ascii="Bookman Old Style" w:hAnsi="Bookman Old Style" w:cs="Arial"/>
          <w:color w:val="222222"/>
        </w:rPr>
        <w:br/>
        <w:t>Kinship terminology </w:t>
      </w:r>
      <w:r>
        <w:rPr>
          <w:rFonts w:ascii="Bookman Old Style" w:hAnsi="Bookman Old Style" w:cs="Arial"/>
          <w:color w:val="222222"/>
        </w:rPr>
        <w:br/>
        <w:t>52.</w:t>
      </w:r>
      <w:proofErr w:type="gramEnd"/>
      <w:r>
        <w:rPr>
          <w:rFonts w:ascii="Bookman Old Style" w:hAnsi="Bookman Old Style" w:cs="Arial"/>
          <w:color w:val="222222"/>
        </w:rPr>
        <w:t xml:space="preserve"> Elucidate the determinants of Kinship terminology. (2017, 15m) </w:t>
      </w:r>
      <w:r>
        <w:rPr>
          <w:rFonts w:ascii="Bookman Old Style" w:hAnsi="Bookman Old Style" w:cs="Arial"/>
          <w:color w:val="222222"/>
        </w:rPr>
        <w:br/>
      </w:r>
      <w:proofErr w:type="gramStart"/>
      <w:r>
        <w:rPr>
          <w:rFonts w:ascii="Bookman Old Style" w:hAnsi="Bookman Old Style" w:cs="Arial"/>
          <w:color w:val="222222"/>
        </w:rPr>
        <w:t>Descent </w:t>
      </w:r>
      <w:r>
        <w:rPr>
          <w:rFonts w:ascii="Bookman Old Style" w:hAnsi="Bookman Old Style" w:cs="Arial"/>
          <w:color w:val="222222"/>
        </w:rPr>
        <w:br/>
        <w:t>53.</w:t>
      </w:r>
      <w:proofErr w:type="gramEnd"/>
      <w:r>
        <w:rPr>
          <w:rFonts w:ascii="Bookman Old Style" w:hAnsi="Bookman Old Style" w:cs="Arial"/>
          <w:color w:val="222222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color w:val="222222"/>
        </w:rPr>
        <w:t>Bilineal</w:t>
      </w:r>
      <w:proofErr w:type="spellEnd"/>
      <w:r>
        <w:rPr>
          <w:rFonts w:ascii="Bookman Old Style" w:hAnsi="Bookman Old Style" w:cs="Arial"/>
          <w:color w:val="222222"/>
        </w:rPr>
        <w:t xml:space="preserve"> and bilateral descents (2017, 10m) </w:t>
      </w:r>
      <w:r>
        <w:rPr>
          <w:rFonts w:ascii="Bookman Old Style" w:hAnsi="Bookman Old Style" w:cs="Arial"/>
          <w:color w:val="222222"/>
        </w:rPr>
        <w:br/>
        <w:t>54.</w:t>
      </w:r>
      <w:proofErr w:type="gramEnd"/>
      <w:r>
        <w:rPr>
          <w:rFonts w:ascii="Bookman Old Style" w:hAnsi="Bookman Old Style" w:cs="Arial"/>
          <w:color w:val="222222"/>
        </w:rPr>
        <w:t xml:space="preserve"> Describe the cardinal points of descent and alliance theories (2016, 20m) </w:t>
      </w:r>
      <w:r>
        <w:rPr>
          <w:rFonts w:ascii="Bookman Old Style" w:hAnsi="Bookman Old Style" w:cs="Arial"/>
          <w:color w:val="222222"/>
        </w:rPr>
        <w:br/>
        <w:t xml:space="preserve">55. </w:t>
      </w:r>
      <w:proofErr w:type="gramStart"/>
      <w:r>
        <w:rPr>
          <w:rFonts w:ascii="Bookman Old Style" w:hAnsi="Bookman Old Style" w:cs="Arial"/>
          <w:color w:val="222222"/>
        </w:rPr>
        <w:t>Double Descent (2014, 10m) </w:t>
      </w:r>
      <w:r>
        <w:rPr>
          <w:rFonts w:ascii="Bookman Old Style" w:hAnsi="Bookman Old Style" w:cs="Arial"/>
          <w:color w:val="222222"/>
        </w:rPr>
        <w:br/>
        <w:t>56.</w:t>
      </w:r>
      <w:proofErr w:type="gramEnd"/>
      <w:r>
        <w:rPr>
          <w:rFonts w:ascii="Bookman Old Style" w:hAnsi="Bookman Old Style" w:cs="Arial"/>
          <w:color w:val="222222"/>
        </w:rPr>
        <w:t xml:space="preserve"> Short note various types of descent (2013, 10m) </w:t>
      </w:r>
      <w:r>
        <w:rPr>
          <w:rFonts w:ascii="Bookman Old Style" w:hAnsi="Bookman Old Style" w:cs="Arial"/>
          <w:color w:val="222222"/>
        </w:rPr>
        <w:br/>
      </w:r>
      <w:r>
        <w:rPr>
          <w:rFonts w:ascii="Bookman Old Style" w:hAnsi="Bookman Old Style" w:cs="Arial"/>
          <w:color w:val="222222"/>
        </w:rPr>
        <w:lastRenderedPageBreak/>
        <w:t xml:space="preserve">57. </w:t>
      </w:r>
      <w:proofErr w:type="gramStart"/>
      <w:r>
        <w:rPr>
          <w:rFonts w:ascii="Bookman Old Style" w:hAnsi="Bookman Old Style" w:cs="Arial"/>
          <w:color w:val="222222"/>
        </w:rPr>
        <w:t>Lineage and clan (2016, 10m) </w:t>
      </w:r>
      <w:r>
        <w:rPr>
          <w:rFonts w:ascii="Bookman Old Style" w:hAnsi="Bookman Old Style" w:cs="Arial"/>
          <w:color w:val="222222"/>
        </w:rPr>
        <w:br/>
        <w:t>58.</w:t>
      </w:r>
      <w:proofErr w:type="gramEnd"/>
      <w:r>
        <w:rPr>
          <w:rFonts w:ascii="Bookman Old Style" w:hAnsi="Bookman Old Style" w:cs="Arial"/>
          <w:color w:val="222222"/>
        </w:rPr>
        <w:t xml:space="preserve"> Describe the various types of kinship groups formed on the basis of different principles (2012, 20m) </w:t>
      </w:r>
      <w:r>
        <w:rPr>
          <w:rFonts w:ascii="Bookman Old Style" w:hAnsi="Bookman Old Style" w:cs="Arial"/>
          <w:color w:val="222222"/>
        </w:rPr>
        <w:br/>
        <w:t>59. What factors are responsible for bringing about variation in residence of different societies? Explain how kinship influences man’s social life (2010, 30m)</w:t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>
        <w:rPr>
          <w:rFonts w:ascii="Bookman Old Style" w:hAnsi="Bookman Old Style" w:cs="Arial"/>
          <w:color w:val="222222"/>
          <w:u w:val="single"/>
        </w:rPr>
        <w:t>Principles governing Economic Organization</w:t>
      </w:r>
      <w:r>
        <w:rPr>
          <w:rFonts w:ascii="Bookman Old Style" w:hAnsi="Bookman Old Style" w:cs="Arial"/>
          <w:color w:val="222222"/>
        </w:rPr>
        <w:t> </w:t>
      </w:r>
      <w:r>
        <w:rPr>
          <w:rFonts w:ascii="Bookman Old Style" w:hAnsi="Bookman Old Style" w:cs="Arial"/>
          <w:color w:val="222222"/>
        </w:rPr>
        <w:br/>
        <w:t>60.</w:t>
      </w:r>
      <w:proofErr w:type="gramEnd"/>
      <w:r>
        <w:rPr>
          <w:rFonts w:ascii="Bookman Old Style" w:hAnsi="Bookman Old Style" w:cs="Arial"/>
          <w:color w:val="222222"/>
        </w:rPr>
        <w:t xml:space="preserve"> With the help of appropriate examples, explain the various forms of exchange system. </w:t>
      </w:r>
      <w:proofErr w:type="gramStart"/>
      <w:r>
        <w:rPr>
          <w:rFonts w:ascii="Bookman Old Style" w:hAnsi="Bookman Old Style" w:cs="Arial"/>
          <w:color w:val="222222"/>
        </w:rPr>
        <w:t>(2017, 15m) </w:t>
      </w:r>
      <w:r>
        <w:rPr>
          <w:rFonts w:ascii="Bookman Old Style" w:hAnsi="Bookman Old Style" w:cs="Arial"/>
          <w:color w:val="222222"/>
        </w:rPr>
        <w:br/>
        <w:t>61.</w:t>
      </w:r>
      <w:proofErr w:type="gramEnd"/>
      <w:r>
        <w:rPr>
          <w:rFonts w:ascii="Bookman Old Style" w:hAnsi="Bookman Old Style" w:cs="Arial"/>
          <w:color w:val="222222"/>
        </w:rPr>
        <w:t xml:space="preserve"> Describe the principles governing production, distribution and exchange in simple societies (2016, 20m) 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r>
        <w:rPr>
          <w:rFonts w:ascii="Bookman Old Style" w:hAnsi="Bookman Old Style" w:cs="Arial"/>
          <w:color w:val="222222"/>
          <w:u w:val="single"/>
        </w:rPr>
        <w:t xml:space="preserve">Formalist </w:t>
      </w:r>
      <w:proofErr w:type="spellStart"/>
      <w:r>
        <w:rPr>
          <w:rFonts w:ascii="Bookman Old Style" w:hAnsi="Bookman Old Style" w:cs="Arial"/>
          <w:color w:val="222222"/>
          <w:u w:val="single"/>
        </w:rPr>
        <w:t>Vs</w:t>
      </w:r>
      <w:proofErr w:type="spellEnd"/>
      <w:r>
        <w:rPr>
          <w:rFonts w:ascii="Bookman Old Style" w:hAnsi="Bookman Old Style" w:cs="Arial"/>
          <w:color w:val="222222"/>
          <w:u w:val="single"/>
        </w:rPr>
        <w:t xml:space="preserve"> </w:t>
      </w:r>
      <w:proofErr w:type="spellStart"/>
      <w:r>
        <w:rPr>
          <w:rFonts w:ascii="Bookman Old Style" w:hAnsi="Bookman Old Style" w:cs="Arial"/>
          <w:color w:val="222222"/>
          <w:u w:val="single"/>
        </w:rPr>
        <w:t>Substantivist</w:t>
      </w:r>
      <w:proofErr w:type="spellEnd"/>
      <w:r>
        <w:rPr>
          <w:rFonts w:ascii="Bookman Old Style" w:hAnsi="Bookman Old Style" w:cs="Arial"/>
          <w:color w:val="222222"/>
          <w:u w:val="single"/>
        </w:rPr>
        <w:t xml:space="preserve"> debate</w:t>
      </w:r>
      <w:r>
        <w:rPr>
          <w:rFonts w:ascii="Bookman Old Style" w:hAnsi="Bookman Old Style" w:cs="Arial"/>
          <w:color w:val="222222"/>
        </w:rPr>
        <w:t> </w:t>
      </w:r>
      <w:r>
        <w:rPr>
          <w:rFonts w:ascii="Bookman Old Style" w:hAnsi="Bookman Old Style" w:cs="Arial"/>
          <w:color w:val="222222"/>
        </w:rPr>
        <w:br/>
        <w:t xml:space="preserve">62. Critically examine the Formalists and </w:t>
      </w:r>
      <w:proofErr w:type="spellStart"/>
      <w:r>
        <w:rPr>
          <w:rFonts w:ascii="Bookman Old Style" w:hAnsi="Bookman Old Style" w:cs="Arial"/>
          <w:color w:val="222222"/>
        </w:rPr>
        <w:t>Substantivists</w:t>
      </w:r>
      <w:proofErr w:type="spellEnd"/>
      <w:r>
        <w:rPr>
          <w:rFonts w:ascii="Bookman Old Style" w:hAnsi="Bookman Old Style" w:cs="Arial"/>
          <w:color w:val="222222"/>
        </w:rPr>
        <w:t xml:space="preserve"> views on applicability of economic laws in the study of primitive societies. </w:t>
      </w:r>
      <w:proofErr w:type="gramStart"/>
      <w:r>
        <w:rPr>
          <w:rFonts w:ascii="Bookman Old Style" w:hAnsi="Bookman Old Style" w:cs="Arial"/>
          <w:color w:val="222222"/>
        </w:rPr>
        <w:t>(2015, 20m) </w:t>
      </w:r>
      <w:r>
        <w:rPr>
          <w:rFonts w:ascii="Bookman Old Style" w:hAnsi="Bookman Old Style" w:cs="Arial"/>
          <w:color w:val="222222"/>
        </w:rPr>
        <w:br/>
        <w:t>63.</w:t>
      </w:r>
      <w:proofErr w:type="gramEnd"/>
      <w:r>
        <w:rPr>
          <w:rFonts w:ascii="Bookman Old Style" w:hAnsi="Bookman Old Style" w:cs="Arial"/>
          <w:color w:val="222222"/>
        </w:rPr>
        <w:t xml:space="preserve"> Critically examine the debate between formalist and </w:t>
      </w:r>
      <w:proofErr w:type="spellStart"/>
      <w:r>
        <w:rPr>
          <w:rFonts w:ascii="Bookman Old Style" w:hAnsi="Bookman Old Style" w:cs="Arial"/>
          <w:color w:val="222222"/>
        </w:rPr>
        <w:t>substantivists</w:t>
      </w:r>
      <w:proofErr w:type="spellEnd"/>
      <w:r>
        <w:rPr>
          <w:rFonts w:ascii="Bookman Old Style" w:hAnsi="Bookman Old Style" w:cs="Arial"/>
          <w:color w:val="222222"/>
        </w:rPr>
        <w:t xml:space="preserve">. </w:t>
      </w:r>
      <w:proofErr w:type="gramStart"/>
      <w:r>
        <w:rPr>
          <w:rFonts w:ascii="Bookman Old Style" w:hAnsi="Bookman Old Style" w:cs="Arial"/>
          <w:color w:val="222222"/>
        </w:rPr>
        <w:t>(2011, 30m) </w:t>
      </w:r>
      <w:r>
        <w:rPr>
          <w:rFonts w:ascii="Bookman Old Style" w:hAnsi="Bookman Old Style" w:cs="Arial"/>
          <w:color w:val="222222"/>
        </w:rPr>
        <w:br/>
        <w:t>64.</w:t>
      </w:r>
      <w:proofErr w:type="gramEnd"/>
      <w:r>
        <w:rPr>
          <w:rFonts w:ascii="Bookman Old Style" w:hAnsi="Bookman Old Style" w:cs="Arial"/>
          <w:color w:val="222222"/>
        </w:rPr>
        <w:t xml:space="preserve"> Differentiate between economics and economic anthropology. (2013, 10m)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>
        <w:rPr>
          <w:rFonts w:ascii="Bookman Old Style" w:hAnsi="Bookman Old Style" w:cs="Arial"/>
          <w:color w:val="222222"/>
          <w:u w:val="single"/>
        </w:rPr>
        <w:t>Impact of Globalization</w:t>
      </w:r>
      <w:r>
        <w:rPr>
          <w:rFonts w:ascii="Bookman Old Style" w:hAnsi="Bookman Old Style" w:cs="Arial"/>
          <w:color w:val="222222"/>
        </w:rPr>
        <w:t> </w:t>
      </w:r>
      <w:r>
        <w:rPr>
          <w:rFonts w:ascii="Bookman Old Style" w:hAnsi="Bookman Old Style" w:cs="Arial"/>
          <w:color w:val="222222"/>
        </w:rPr>
        <w:br/>
        <w:t>65.</w:t>
      </w:r>
      <w:proofErr w:type="gramEnd"/>
      <w:r>
        <w:rPr>
          <w:rFonts w:ascii="Bookman Old Style" w:hAnsi="Bookman Old Style" w:cs="Arial"/>
          <w:color w:val="222222"/>
        </w:rPr>
        <w:t xml:space="preserve"> Discuss the impact of </w:t>
      </w:r>
      <w:proofErr w:type="spellStart"/>
      <w:r>
        <w:rPr>
          <w:rFonts w:ascii="Bookman Old Style" w:hAnsi="Bookman Old Style" w:cs="Arial"/>
          <w:color w:val="222222"/>
        </w:rPr>
        <w:t>globalisation</w:t>
      </w:r>
      <w:proofErr w:type="spellEnd"/>
      <w:r>
        <w:rPr>
          <w:rFonts w:ascii="Bookman Old Style" w:hAnsi="Bookman Old Style" w:cs="Arial"/>
          <w:color w:val="222222"/>
        </w:rPr>
        <w:t xml:space="preserve"> on tribal economy. (2013, 20m) 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>
        <w:rPr>
          <w:rFonts w:ascii="Bookman Old Style" w:hAnsi="Bookman Old Style" w:cs="Arial"/>
          <w:color w:val="222222"/>
          <w:u w:val="single"/>
        </w:rPr>
        <w:t>Modes of exchange</w:t>
      </w:r>
      <w:r>
        <w:rPr>
          <w:rFonts w:ascii="Bookman Old Style" w:hAnsi="Bookman Old Style" w:cs="Arial"/>
          <w:color w:val="222222"/>
        </w:rPr>
        <w:t> </w:t>
      </w:r>
      <w:r>
        <w:rPr>
          <w:rFonts w:ascii="Bookman Old Style" w:hAnsi="Bookman Old Style" w:cs="Arial"/>
          <w:color w:val="222222"/>
        </w:rPr>
        <w:br/>
        <w:t>66.</w:t>
      </w:r>
      <w:proofErr w:type="gramEnd"/>
      <w:r>
        <w:rPr>
          <w:rFonts w:ascii="Bookman Old Style" w:hAnsi="Bookman Old Style" w:cs="Arial"/>
          <w:color w:val="222222"/>
        </w:rPr>
        <w:t xml:space="preserve"> Discuss the different modes of exchange in simple societies with suitable examples. (2011, 30m) 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>
        <w:rPr>
          <w:rFonts w:ascii="Bookman Old Style" w:hAnsi="Bookman Old Style" w:cs="Arial"/>
          <w:color w:val="222222"/>
          <w:u w:val="single"/>
        </w:rPr>
        <w:t>Modes of Subsistence </w:t>
      </w:r>
      <w:r>
        <w:rPr>
          <w:rFonts w:ascii="Bookman Old Style" w:hAnsi="Bookman Old Style" w:cs="Arial"/>
          <w:color w:val="222222"/>
          <w:u w:val="single"/>
        </w:rPr>
        <w:br/>
      </w:r>
      <w:r>
        <w:rPr>
          <w:rFonts w:ascii="Bookman Old Style" w:hAnsi="Bookman Old Style" w:cs="Arial"/>
          <w:color w:val="222222"/>
        </w:rPr>
        <w:t>67.</w:t>
      </w:r>
      <w:proofErr w:type="gramEnd"/>
      <w:r>
        <w:rPr>
          <w:rFonts w:ascii="Bookman Old Style" w:hAnsi="Bookman Old Style" w:cs="Arial"/>
          <w:color w:val="222222"/>
        </w:rPr>
        <w:t xml:space="preserve"> Horticulture (2015, 10m) 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>
        <w:rPr>
          <w:rFonts w:ascii="Bookman Old Style" w:hAnsi="Bookman Old Style" w:cs="Arial"/>
          <w:color w:val="222222"/>
          <w:u w:val="single"/>
        </w:rPr>
        <w:t>Social Control</w:t>
      </w:r>
      <w:r>
        <w:rPr>
          <w:rFonts w:ascii="Bookman Old Style" w:hAnsi="Bookman Old Style" w:cs="Arial"/>
          <w:b/>
          <w:color w:val="222222"/>
        </w:rPr>
        <w:t> </w:t>
      </w:r>
      <w:r>
        <w:rPr>
          <w:rFonts w:ascii="Bookman Old Style" w:hAnsi="Bookman Old Style" w:cs="Arial"/>
          <w:b/>
          <w:color w:val="222222"/>
        </w:rPr>
        <w:br/>
      </w:r>
      <w:r>
        <w:rPr>
          <w:rFonts w:ascii="Bookman Old Style" w:hAnsi="Bookman Old Style" w:cs="Arial"/>
          <w:color w:val="222222"/>
        </w:rPr>
        <w:t>68.</w:t>
      </w:r>
      <w:proofErr w:type="gramEnd"/>
      <w:r>
        <w:rPr>
          <w:rFonts w:ascii="Bookman Old Style" w:hAnsi="Bookman Old Style" w:cs="Arial"/>
          <w:color w:val="222222"/>
        </w:rPr>
        <w:t xml:space="preserve"> Discuss different social control mechanisms in simple societies (2016, 15m) </w:t>
      </w:r>
      <w:r>
        <w:rPr>
          <w:rFonts w:ascii="Bookman Old Style" w:hAnsi="Bookman Old Style" w:cs="Arial"/>
          <w:color w:val="222222"/>
        </w:rPr>
        <w:br/>
        <w:t xml:space="preserve">69. How does taboo serve as a means of social control? </w:t>
      </w:r>
      <w:proofErr w:type="gramStart"/>
      <w:r>
        <w:rPr>
          <w:rFonts w:ascii="Bookman Old Style" w:hAnsi="Bookman Old Style" w:cs="Arial"/>
          <w:color w:val="222222"/>
        </w:rPr>
        <w:t>(2013, 15m) </w:t>
      </w:r>
      <w:r>
        <w:rPr>
          <w:rFonts w:ascii="Bookman Old Style" w:hAnsi="Bookman Old Style" w:cs="Arial"/>
          <w:color w:val="222222"/>
        </w:rPr>
        <w:br/>
        <w:t>70.</w:t>
      </w:r>
      <w:proofErr w:type="gramEnd"/>
      <w:r>
        <w:rPr>
          <w:rFonts w:ascii="Bookman Old Style" w:hAnsi="Bookman Old Style" w:cs="Arial"/>
          <w:color w:val="222222"/>
        </w:rPr>
        <w:t xml:space="preserve"> Discuss mechanism of social control in simple societies citing suitable examples. (2007, 60m) 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>
        <w:rPr>
          <w:rFonts w:ascii="Bookman Old Style" w:hAnsi="Bookman Old Style" w:cs="Arial"/>
          <w:color w:val="222222"/>
          <w:u w:val="single"/>
        </w:rPr>
        <w:t>Band to State</w:t>
      </w:r>
      <w:r>
        <w:rPr>
          <w:rFonts w:ascii="Bookman Old Style" w:hAnsi="Bookman Old Style" w:cs="Arial"/>
          <w:color w:val="222222"/>
        </w:rPr>
        <w:t> </w:t>
      </w:r>
      <w:r>
        <w:rPr>
          <w:rFonts w:ascii="Bookman Old Style" w:hAnsi="Bookman Old Style" w:cs="Arial"/>
          <w:color w:val="222222"/>
        </w:rPr>
        <w:br/>
        <w:t>71.</w:t>
      </w:r>
      <w:proofErr w:type="gramEnd"/>
      <w:r>
        <w:rPr>
          <w:rFonts w:ascii="Bookman Old Style" w:hAnsi="Bookman Old Style" w:cs="Arial"/>
          <w:color w:val="222222"/>
        </w:rPr>
        <w:t xml:space="preserve"> Mention the characteristic features of band with suitable examples. </w:t>
      </w:r>
      <w:proofErr w:type="gramStart"/>
      <w:r>
        <w:rPr>
          <w:rFonts w:ascii="Bookman Old Style" w:hAnsi="Bookman Old Style" w:cs="Arial"/>
          <w:color w:val="222222"/>
        </w:rPr>
        <w:t>(2017, 15m) </w:t>
      </w:r>
      <w:r>
        <w:rPr>
          <w:rFonts w:ascii="Bookman Old Style" w:hAnsi="Bookman Old Style" w:cs="Arial"/>
          <w:color w:val="222222"/>
        </w:rPr>
        <w:br/>
      </w:r>
      <w:r>
        <w:rPr>
          <w:rFonts w:ascii="Bookman Old Style" w:hAnsi="Bookman Old Style" w:cs="Arial"/>
          <w:color w:val="222222"/>
        </w:rPr>
        <w:lastRenderedPageBreak/>
        <w:t>72.</w:t>
      </w:r>
      <w:proofErr w:type="gramEnd"/>
      <w:r>
        <w:rPr>
          <w:rFonts w:ascii="Bookman Old Style" w:hAnsi="Bookman Old Style" w:cs="Arial"/>
          <w:color w:val="222222"/>
        </w:rPr>
        <w:t xml:space="preserve"> Differentiate between State and Stateless societies. </w:t>
      </w:r>
      <w:proofErr w:type="gramStart"/>
      <w:r>
        <w:rPr>
          <w:rFonts w:ascii="Bookman Old Style" w:hAnsi="Bookman Old Style" w:cs="Arial"/>
          <w:color w:val="222222"/>
        </w:rPr>
        <w:t>(2014, 10m) </w:t>
      </w:r>
      <w:r>
        <w:rPr>
          <w:rFonts w:ascii="Bookman Old Style" w:hAnsi="Bookman Old Style" w:cs="Arial"/>
          <w:color w:val="222222"/>
        </w:rPr>
        <w:br/>
        <w:t>73.</w:t>
      </w:r>
      <w:proofErr w:type="gramEnd"/>
      <w:r>
        <w:rPr>
          <w:rFonts w:ascii="Bookman Old Style" w:hAnsi="Bookman Old Style" w:cs="Arial"/>
          <w:color w:val="222222"/>
        </w:rPr>
        <w:t xml:space="preserve"> Write a short note on “Band and tribal societies” (2012, 12m) </w:t>
      </w:r>
      <w:r>
        <w:rPr>
          <w:rFonts w:ascii="Bookman Old Style" w:hAnsi="Bookman Old Style" w:cs="Arial"/>
          <w:color w:val="222222"/>
        </w:rPr>
        <w:br/>
        <w:t xml:space="preserve">74. Write a short note on </w:t>
      </w:r>
      <w:proofErr w:type="spellStart"/>
      <w:r>
        <w:rPr>
          <w:rFonts w:ascii="Bookman Old Style" w:hAnsi="Bookman Old Style" w:cs="Arial"/>
          <w:color w:val="222222"/>
        </w:rPr>
        <w:t>segmentary</w:t>
      </w:r>
      <w:proofErr w:type="spellEnd"/>
      <w:r>
        <w:rPr>
          <w:rFonts w:ascii="Bookman Old Style" w:hAnsi="Bookman Old Style" w:cs="Arial"/>
          <w:color w:val="222222"/>
        </w:rPr>
        <w:t xml:space="preserve"> lineage and territoriality. </w:t>
      </w:r>
      <w:proofErr w:type="gramStart"/>
      <w:r>
        <w:rPr>
          <w:rFonts w:ascii="Bookman Old Style" w:hAnsi="Bookman Old Style" w:cs="Arial"/>
          <w:color w:val="222222"/>
        </w:rPr>
        <w:t>(2010, 12m) </w:t>
      </w:r>
      <w:r>
        <w:rPr>
          <w:rFonts w:ascii="Bookman Old Style" w:hAnsi="Bookman Old Style" w:cs="Arial"/>
          <w:color w:val="222222"/>
        </w:rPr>
        <w:br/>
        <w:t>75.</w:t>
      </w:r>
      <w:proofErr w:type="gramEnd"/>
      <w:r>
        <w:rPr>
          <w:rFonts w:ascii="Bookman Old Style" w:hAnsi="Bookman Old Style" w:cs="Arial"/>
          <w:color w:val="222222"/>
        </w:rPr>
        <w:t xml:space="preserve"> </w:t>
      </w:r>
      <w:proofErr w:type="gramStart"/>
      <w:r>
        <w:rPr>
          <w:rFonts w:ascii="Bookman Old Style" w:hAnsi="Bookman Old Style" w:cs="Arial"/>
          <w:color w:val="222222"/>
        </w:rPr>
        <w:t>Short note on chiefdom in tribal society.</w:t>
      </w:r>
      <w:proofErr w:type="gramEnd"/>
      <w:r>
        <w:rPr>
          <w:rFonts w:ascii="Bookman Old Style" w:hAnsi="Bookman Old Style" w:cs="Arial"/>
          <w:color w:val="222222"/>
        </w:rPr>
        <w:t xml:space="preserve"> (2009, 15m</w:t>
      </w:r>
      <w:proofErr w:type="gramStart"/>
      <w:r>
        <w:rPr>
          <w:rFonts w:ascii="Bookman Old Style" w:hAnsi="Bookman Old Style" w:cs="Arial"/>
          <w:color w:val="222222"/>
        </w:rPr>
        <w:t>)</w:t>
      </w:r>
      <w:proofErr w:type="gramEnd"/>
      <w:r>
        <w:rPr>
          <w:rFonts w:ascii="Bookman Old Style" w:hAnsi="Bookman Old Style" w:cs="Arial"/>
          <w:color w:val="222222"/>
        </w:rPr>
        <w:br/>
        <w:t xml:space="preserve">76. Describe the evolution of political systems. </w:t>
      </w:r>
      <w:proofErr w:type="gramStart"/>
      <w:r>
        <w:rPr>
          <w:rFonts w:ascii="Bookman Old Style" w:hAnsi="Bookman Old Style" w:cs="Arial"/>
          <w:color w:val="222222"/>
        </w:rPr>
        <w:t>(2006, 60m) </w:t>
      </w:r>
      <w:r>
        <w:rPr>
          <w:rFonts w:ascii="Bookman Old Style" w:hAnsi="Bookman Old Style" w:cs="Arial"/>
          <w:color w:val="222222"/>
        </w:rPr>
        <w:br/>
        <w:t>77.</w:t>
      </w:r>
      <w:proofErr w:type="gramEnd"/>
      <w:r>
        <w:rPr>
          <w:rFonts w:ascii="Bookman Old Style" w:hAnsi="Bookman Old Style" w:cs="Arial"/>
          <w:color w:val="222222"/>
        </w:rPr>
        <w:t xml:space="preserve"> Discuss the factors affecting ethnic boundaries giving suitable examples. (2006, 60m) 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>
        <w:rPr>
          <w:rFonts w:ascii="Bookman Old Style" w:hAnsi="Bookman Old Style" w:cs="Arial"/>
          <w:color w:val="222222"/>
          <w:u w:val="single"/>
        </w:rPr>
        <w:t>Law and justice in simple societies</w:t>
      </w:r>
      <w:r>
        <w:rPr>
          <w:rFonts w:ascii="Bookman Old Style" w:hAnsi="Bookman Old Style" w:cs="Arial"/>
          <w:color w:val="222222"/>
        </w:rPr>
        <w:t> </w:t>
      </w:r>
      <w:r>
        <w:rPr>
          <w:rFonts w:ascii="Bookman Old Style" w:hAnsi="Bookman Old Style" w:cs="Arial"/>
          <w:color w:val="222222"/>
        </w:rPr>
        <w:br/>
        <w:t>78.</w:t>
      </w:r>
      <w:proofErr w:type="gramEnd"/>
      <w:r>
        <w:rPr>
          <w:rFonts w:ascii="Bookman Old Style" w:hAnsi="Bookman Old Style" w:cs="Arial"/>
          <w:color w:val="222222"/>
        </w:rPr>
        <w:t xml:space="preserve"> Discuss the nature of law and justice in simple societies citing suitable examples. (2014, 20m)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r>
        <w:rPr>
          <w:rFonts w:ascii="Bookman Old Style" w:hAnsi="Bookman Old Style" w:cs="Arial"/>
          <w:color w:val="222222"/>
          <w:u w:val="single"/>
        </w:rPr>
        <w:t>Anthropological approaches to study of Religion</w:t>
      </w:r>
      <w:r>
        <w:rPr>
          <w:rFonts w:ascii="Bookman Old Style" w:hAnsi="Bookman Old Style" w:cs="Arial"/>
          <w:color w:val="222222"/>
        </w:rPr>
        <w:t> </w:t>
      </w:r>
      <w:r>
        <w:rPr>
          <w:rFonts w:ascii="Bookman Old Style" w:hAnsi="Bookman Old Style" w:cs="Arial"/>
          <w:color w:val="222222"/>
        </w:rPr>
        <w:br/>
        <w:t>79. Critically examine different Anthropological approaches to Religion (2016</w:t>
      </w:r>
      <w:proofErr w:type="gramStart"/>
      <w:r>
        <w:rPr>
          <w:rFonts w:ascii="Bookman Old Style" w:hAnsi="Bookman Old Style" w:cs="Arial"/>
          <w:color w:val="222222"/>
        </w:rPr>
        <w:t>,15m</w:t>
      </w:r>
      <w:proofErr w:type="gramEnd"/>
      <w:r>
        <w:rPr>
          <w:rFonts w:ascii="Bookman Old Style" w:hAnsi="Bookman Old Style" w:cs="Arial"/>
          <w:color w:val="222222"/>
        </w:rPr>
        <w:t>)</w:t>
      </w:r>
      <w:r>
        <w:rPr>
          <w:rFonts w:ascii="Bookman Old Style" w:hAnsi="Bookman Old Style" w:cs="Arial"/>
          <w:color w:val="222222"/>
        </w:rPr>
        <w:br/>
        <w:t>80. Explain various anthropological approaches to study religion (2011, 30m) </w:t>
      </w:r>
      <w:r>
        <w:rPr>
          <w:rFonts w:ascii="Bookman Old Style" w:hAnsi="Bookman Old Style" w:cs="Arial"/>
          <w:color w:val="222222"/>
        </w:rPr>
        <w:br/>
        <w:t>81. How do anthropologists define religion? Describe various forms of religion with suitable examples (2007, 60m) </w:t>
      </w:r>
      <w:r>
        <w:rPr>
          <w:rFonts w:ascii="Bookman Old Style" w:hAnsi="Bookman Old Style" w:cs="Arial"/>
          <w:color w:val="222222"/>
        </w:rPr>
        <w:br/>
        <w:t>82. Discuss anthropological approaches to the study of Religion (2006, 60m) </w:t>
      </w:r>
      <w:r>
        <w:rPr>
          <w:rFonts w:ascii="Bookman Old Style" w:hAnsi="Bookman Old Style" w:cs="Arial"/>
          <w:color w:val="222222"/>
        </w:rPr>
        <w:br/>
        <w:t>83. What is understood by ‘Rites of Passage’? Describe the various phases of the ‘Rites of Passage’ and their significance. (2014, 20m) 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>
        <w:rPr>
          <w:rFonts w:ascii="Bookman Old Style" w:hAnsi="Bookman Old Style" w:cs="Arial"/>
          <w:color w:val="222222"/>
          <w:u w:val="single"/>
        </w:rPr>
        <w:t>Sacred and profane</w:t>
      </w:r>
      <w:r>
        <w:rPr>
          <w:rFonts w:ascii="Bookman Old Style" w:hAnsi="Bookman Old Style" w:cs="Arial"/>
          <w:color w:val="222222"/>
        </w:rPr>
        <w:t> </w:t>
      </w:r>
      <w:r>
        <w:rPr>
          <w:rFonts w:ascii="Bookman Old Style" w:hAnsi="Bookman Old Style" w:cs="Arial"/>
          <w:color w:val="222222"/>
        </w:rPr>
        <w:br/>
        <w:t>84.</w:t>
      </w:r>
      <w:proofErr w:type="gramEnd"/>
      <w:r>
        <w:rPr>
          <w:rFonts w:ascii="Bookman Old Style" w:hAnsi="Bookman Old Style" w:cs="Arial"/>
          <w:color w:val="222222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color w:val="222222"/>
        </w:rPr>
        <w:t>Totemism</w:t>
      </w:r>
      <w:proofErr w:type="spellEnd"/>
      <w:r>
        <w:rPr>
          <w:rFonts w:ascii="Bookman Old Style" w:hAnsi="Bookman Old Style" w:cs="Arial"/>
          <w:color w:val="222222"/>
        </w:rPr>
        <w:t xml:space="preserve"> (2016, 10m) </w:t>
      </w:r>
      <w:r>
        <w:rPr>
          <w:rFonts w:ascii="Bookman Old Style" w:hAnsi="Bookman Old Style" w:cs="Arial"/>
          <w:color w:val="222222"/>
        </w:rPr>
        <w:br/>
        <w:t>85.</w:t>
      </w:r>
      <w:proofErr w:type="gramEnd"/>
      <w:r>
        <w:rPr>
          <w:rFonts w:ascii="Bookman Old Style" w:hAnsi="Bookman Old Style" w:cs="Arial"/>
          <w:color w:val="222222"/>
        </w:rPr>
        <w:t xml:space="preserve"> Short note on </w:t>
      </w:r>
      <w:proofErr w:type="spellStart"/>
      <w:r>
        <w:rPr>
          <w:rFonts w:ascii="Bookman Old Style" w:hAnsi="Bookman Old Style" w:cs="Arial"/>
          <w:color w:val="222222"/>
        </w:rPr>
        <w:t>totemism</w:t>
      </w:r>
      <w:proofErr w:type="spellEnd"/>
      <w:r>
        <w:rPr>
          <w:rFonts w:ascii="Bookman Old Style" w:hAnsi="Bookman Old Style" w:cs="Arial"/>
          <w:color w:val="222222"/>
        </w:rPr>
        <w:t xml:space="preserve"> (2013, 10m) </w:t>
      </w:r>
      <w:r>
        <w:rPr>
          <w:rFonts w:ascii="Bookman Old Style" w:hAnsi="Bookman Old Style" w:cs="Arial"/>
          <w:color w:val="222222"/>
        </w:rPr>
        <w:br/>
        <w:t>86. How do you relate the concepts of ‘Sacred’ and ‘Profane’ in Durkheim’s theory of religion with a focus on the role of </w:t>
      </w:r>
      <w:proofErr w:type="gramStart"/>
      <w:r>
        <w:rPr>
          <w:rFonts w:ascii="Bookman Old Style" w:hAnsi="Bookman Old Style" w:cs="Arial"/>
          <w:color w:val="222222"/>
        </w:rPr>
        <w:t>totem.</w:t>
      </w:r>
      <w:proofErr w:type="gramEnd"/>
      <w:r>
        <w:rPr>
          <w:rFonts w:ascii="Bookman Old Style" w:hAnsi="Bookman Old Style" w:cs="Arial"/>
          <w:color w:val="222222"/>
        </w:rPr>
        <w:t xml:space="preserve"> (2015, 15m) 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>
        <w:rPr>
          <w:rFonts w:ascii="Bookman Old Style" w:hAnsi="Bookman Old Style" w:cs="Arial"/>
          <w:color w:val="222222"/>
          <w:u w:val="single"/>
        </w:rPr>
        <w:t>Forms of Religion</w:t>
      </w:r>
      <w:r>
        <w:rPr>
          <w:rFonts w:ascii="Bookman Old Style" w:hAnsi="Bookman Old Style" w:cs="Arial"/>
          <w:color w:val="222222"/>
        </w:rPr>
        <w:t> </w:t>
      </w:r>
      <w:r>
        <w:rPr>
          <w:rFonts w:ascii="Bookman Old Style" w:hAnsi="Bookman Old Style" w:cs="Arial"/>
          <w:color w:val="222222"/>
        </w:rPr>
        <w:br/>
        <w:t>87.</w:t>
      </w:r>
      <w:proofErr w:type="gramEnd"/>
      <w:r>
        <w:rPr>
          <w:rFonts w:ascii="Bookman Old Style" w:hAnsi="Bookman Old Style" w:cs="Arial"/>
          <w:color w:val="222222"/>
        </w:rPr>
        <w:t xml:space="preserve"> Discuss the different traditional forms of religion in tribal societies. (2017, 20m) 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r>
        <w:rPr>
          <w:rFonts w:ascii="Bookman Old Style" w:hAnsi="Bookman Old Style" w:cs="Arial"/>
          <w:color w:val="222222"/>
          <w:u w:val="single"/>
        </w:rPr>
        <w:t>Religion, magic and science distinguished</w:t>
      </w:r>
      <w:r>
        <w:rPr>
          <w:rFonts w:ascii="Bookman Old Style" w:hAnsi="Bookman Old Style" w:cs="Arial"/>
          <w:color w:val="222222"/>
        </w:rPr>
        <w:t> </w:t>
      </w:r>
      <w:r>
        <w:rPr>
          <w:rFonts w:ascii="Bookman Old Style" w:hAnsi="Bookman Old Style" w:cs="Arial"/>
          <w:color w:val="222222"/>
        </w:rPr>
        <w:br/>
        <w:t xml:space="preserve">88. </w:t>
      </w:r>
      <w:proofErr w:type="gramStart"/>
      <w:r>
        <w:rPr>
          <w:rFonts w:ascii="Bookman Old Style" w:hAnsi="Bookman Old Style" w:cs="Arial"/>
          <w:color w:val="222222"/>
        </w:rPr>
        <w:t>Difference between religion and magic.</w:t>
      </w:r>
      <w:proofErr w:type="gramEnd"/>
      <w:r>
        <w:rPr>
          <w:rFonts w:ascii="Bookman Old Style" w:hAnsi="Bookman Old Style" w:cs="Arial"/>
          <w:color w:val="222222"/>
        </w:rPr>
        <w:t xml:space="preserve"> </w:t>
      </w:r>
      <w:proofErr w:type="gramStart"/>
      <w:r>
        <w:rPr>
          <w:rFonts w:ascii="Bookman Old Style" w:hAnsi="Bookman Old Style" w:cs="Arial"/>
          <w:color w:val="222222"/>
        </w:rPr>
        <w:t>(2017, 10m) </w:t>
      </w:r>
      <w:r>
        <w:rPr>
          <w:rFonts w:ascii="Bookman Old Style" w:hAnsi="Bookman Old Style" w:cs="Arial"/>
          <w:color w:val="222222"/>
        </w:rPr>
        <w:br/>
        <w:t>89.</w:t>
      </w:r>
      <w:proofErr w:type="gramEnd"/>
      <w:r>
        <w:rPr>
          <w:rFonts w:ascii="Bookman Old Style" w:hAnsi="Bookman Old Style" w:cs="Arial"/>
          <w:color w:val="222222"/>
        </w:rPr>
        <w:t xml:space="preserve"> Distinguish between religion, magic and science (2012, 20m) 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proofErr w:type="spellStart"/>
      <w:proofErr w:type="gramStart"/>
      <w:r>
        <w:rPr>
          <w:rFonts w:ascii="Bookman Old Style" w:hAnsi="Bookman Old Style" w:cs="Arial"/>
          <w:color w:val="222222"/>
          <w:u w:val="single"/>
        </w:rPr>
        <w:t>Magico</w:t>
      </w:r>
      <w:proofErr w:type="spellEnd"/>
      <w:r>
        <w:rPr>
          <w:rFonts w:ascii="Bookman Old Style" w:hAnsi="Bookman Old Style" w:cs="Arial"/>
          <w:color w:val="222222"/>
          <w:u w:val="single"/>
        </w:rPr>
        <w:t>- religious functionaries</w:t>
      </w:r>
      <w:r>
        <w:rPr>
          <w:rFonts w:ascii="Bookman Old Style" w:hAnsi="Bookman Old Style" w:cs="Arial"/>
          <w:color w:val="222222"/>
        </w:rPr>
        <w:t> </w:t>
      </w:r>
      <w:r>
        <w:rPr>
          <w:rFonts w:ascii="Bookman Old Style" w:hAnsi="Bookman Old Style" w:cs="Arial"/>
          <w:color w:val="222222"/>
        </w:rPr>
        <w:br/>
        <w:t>90.</w:t>
      </w:r>
      <w:proofErr w:type="gramEnd"/>
      <w:r>
        <w:rPr>
          <w:rFonts w:ascii="Bookman Old Style" w:hAnsi="Bookman Old Style" w:cs="Arial"/>
          <w:color w:val="222222"/>
        </w:rPr>
        <w:t xml:space="preserve"> Short note on Shamanism (2007, 20m)</w:t>
      </w:r>
      <w:r>
        <w:rPr>
          <w:rFonts w:ascii="Bookman Old Style" w:hAnsi="Bookman Old Style" w:cs="Arial"/>
          <w:color w:val="222222"/>
        </w:rPr>
        <w:br/>
      </w:r>
      <w:r>
        <w:rPr>
          <w:rFonts w:ascii="Bookman Old Style" w:hAnsi="Bookman Old Style" w:cs="Arial"/>
          <w:color w:val="222222"/>
        </w:rPr>
        <w:br/>
      </w:r>
    </w:p>
    <w:p w:rsidR="00DD42A5" w:rsidRPr="00E054F8" w:rsidRDefault="00DD42A5" w:rsidP="00DD42A5">
      <w:pPr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E054F8">
        <w:rPr>
          <w:rFonts w:ascii="Bookman Old Style" w:hAnsi="Bookman Old Style"/>
          <w:b/>
          <w:bCs/>
          <w:color w:val="FF0000"/>
          <w:sz w:val="28"/>
          <w:szCs w:val="28"/>
        </w:rPr>
        <w:lastRenderedPageBreak/>
        <w:t>UNIT – 3- RESEARCH METHODS IN ANTHROPOLOGY</w:t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Fieldwork tradition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101.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Elucidate the basic characteristics of anthropological fieldwork methods.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102.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Describe the evolution of fieldwork traditions in Anthropology (2016,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103.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Fieldwork tradition in Anthropology (2014,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104.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Short note on fieldwork tradition in anthropology (2011, 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105.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Discuss the importance of fieldwork in anthropology and describe various tools of data collection (2008, 60m)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Tools of data collection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106.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Questionnaire (2017,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107.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Genealogical Method (2014,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108.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Discuss the relevance of case study method of data collection (2013, 20m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109. What are the tools of data collection? Discuss the advantages and limitations of participant observation as a technique of data collection (2012,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110. Short note on schedule and questionnaire in research methodology (2009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,15m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111. What do you understand by the following terms: (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 systematic sampling (ii) stratified sampling (iii) multistage 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sampling.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For what kind of anthropological researches will you use each of them and why? (2010,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Analysis, interpretation and presentation of data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112.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Critically examine the contribution of positivistic and non- positivistic approaches in social science research (2007, 60m)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113. Write a short note on comparative method (2006,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114. Critically examine the role of subjectivity anthropological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research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(2006, 60m)</w:t>
      </w:r>
    </w:p>
    <w:p w:rsidR="00DD42A5" w:rsidRPr="00E054F8" w:rsidRDefault="00DD42A5" w:rsidP="00DD42A5">
      <w:pPr>
        <w:rPr>
          <w:rFonts w:ascii="Bookman Old Style" w:hAnsi="Bookman Old Style" w:cs="Arial"/>
          <w:b/>
          <w:color w:val="FF0000"/>
          <w:sz w:val="28"/>
          <w:szCs w:val="28"/>
          <w:shd w:val="clear" w:color="auto" w:fill="FFFFFF"/>
        </w:rPr>
      </w:pPr>
      <w:r w:rsidRPr="00E054F8">
        <w:rPr>
          <w:rFonts w:ascii="Bookman Old Style" w:hAnsi="Bookman Old Style" w:cs="Arial"/>
          <w:b/>
          <w:color w:val="FF0000"/>
          <w:sz w:val="28"/>
          <w:szCs w:val="28"/>
          <w:shd w:val="clear" w:color="auto" w:fill="FFFFFF"/>
        </w:rPr>
        <w:t>UNIT – 4 – Indian Anthropology</w:t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Stratification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115.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What are the bases of social stratification? Discuss with examples. (2012, Paper 1,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Pr="00E054F8" w:rsidRDefault="00DD42A5" w:rsidP="00DD42A5">
      <w:pPr>
        <w:rPr>
          <w:rFonts w:ascii="Bookman Old Style" w:hAnsi="Bookman Old Style" w:cs="Arial"/>
          <w:color w:val="222222"/>
          <w:sz w:val="24"/>
          <w:szCs w:val="24"/>
        </w:rPr>
      </w:pPr>
      <w:proofErr w:type="gram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lastRenderedPageBreak/>
        <w:t>Indian Anthropologists </w:t>
      </w:r>
      <w:r>
        <w:rPr>
          <w:rFonts w:ascii="Bookman Old Style" w:hAnsi="Bookman Old Style" w:cs="Arial"/>
          <w:color w:val="222222"/>
          <w:sz w:val="24"/>
          <w:szCs w:val="24"/>
          <w:u w:val="single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116.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Discuss the contribution of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Nirmal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Kumar Bose to the understanding of Indian society.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117.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Write about the contributions made by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Christoph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von 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Furer-Haimendorf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to tribal anthropology in India. (2016, Paper 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118. Compare the contributions of LP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Vidyarthi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and DN 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Majumdar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to the study of Indian tribes. (2016, Paper 2, 15m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119. Discuss the contributions of MN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Srinivas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to the study of Indian society. Examine the influence of British social anthropologists on his ideas. (2015,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120. Discuss the contributions of SC Roy to the understanding of tribes of India. (2014,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121. Discuss the contributions of H.D.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Sankalia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to prehistoric anthropology in India. (2013,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122. Assess the contributions of early 20th century ethnographic tradition to Indian anthropology. (2013,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123. Short note: Colonial Ethnography. (2012, Paper 2, 12m)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124. Trace the trajectory of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encyclopaedia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work on tribes and castes of south India with special reference to 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Ananthakrishna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Iyer’s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contributions. (2012,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125. Compare the contributions of SC Roy and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Verrier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Elwin to tribal ethnographies in India. (2012,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126. Assess the contribution of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Verrier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Elwin to Indian Anthropology. (2011,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127. Evaluate the contribution of American Anthropologists to Indian anthropology. (2011, Paper 2,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128. Discuss the contributions of S.C.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Dube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towards the understanding of the Indian village. (2010,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129. Assess the contributions of M.N.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Srinivas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to Indian anthropology in general. Add a note on his understanding in the context of studying social mobility in India. (2010, Paper 2, 20+10m)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130. Write a brief note on the contributions of Prof. L.P.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Vidyarthi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to the field of anthropology. (2009,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131.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Varnashram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and the concept of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Rina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. (2017, 10m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132. Short note: Relevance of caste in contemporary Indian politics. (2016, Paper 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133. How is process of tribe-caste continuum different from 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Sanskritization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?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Comment.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(2016,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134. Examine the structural and cultural theories of caste system in India. (2016,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lastRenderedPageBreak/>
        <w:t>135. Examine the factors responsible for the exploitation of scheduled castes in India. (2016,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136.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Contribution of HH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Risley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to the ‘Aryan’ debate.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(2014, Paper 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137. Short note: Discuss how Louis Dumont explained caste system. (2013, Paper 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138. Critically examine the theories of origin of caste. (2011, Paper 2,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139. Discuss the salient features of the prevalent hypotheses on the future of caste system in India. (2009, Paper 2,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140. What do you understand by dynamics of caste mobility? How did the concept of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Sanskritization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contribute to its functionality? (2015,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141. Critically examine the concept of tribe-caste continuum and its relevance in contemporary India. (2015, Paper 2, 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142. Short note: Tribe- Caste continuum. (2014, Paper 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143. Is tribe-cast continuum a reality or myth? Discuss. (2008, Paper 2, 60m)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144. Define the concept of Dominant Caste and examine its relevance in the contemporary Indian village with suitable examples. (2014, Paper 2, 20m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145. Discuss the relevance of the concept of dominant caste in the context of contemporary Indian society. (2011, Paper 2, 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146. Examine the criticisms on the concept of dominant caste. (2013,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147. Bring out the various features and importance of the dominant caste concept. (2009,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148. Discuss the impact of market economy on the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Jajmani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 system.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149.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What is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Jajmani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system? Examine the views on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Jajmni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system as an egalitarian as well as exploitative system. Give reasons for decline. (2013, Paper 2, 25m)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150. Briefly comment on linkage between gender and caste. (2012, Paper 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151. Do you think caste persists in contemporary India? Critically discuss. (2014,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152. Examine the role of caste system in the present political context. (2010,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153. Is the present political system strengthening the caste system? Discuss (2010,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154. Critically examine the prevalence of caste ideology and religious minorities in the Indian context. (2012, Paper 2, 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155. Critically discuss the constitutional safeguards for the Scheduled Castes.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156.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Discuss the social disabilities suffered by schedule castes. (2013, Paper 2, 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lastRenderedPageBreak/>
        <w:t>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157.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Other Backward class.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(2017, 10m)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Indian Village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158.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Give a critical evaluation of any one anthropological village study in India.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159.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Describe the traditional patterns of settlement of Indian villages. (2016,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160. Explain Indian village as a social system with suitable examples. (2016,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161. Examine the contributions of village studies towards the understanding of Indian social system. (2015, Paper 2, 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162. Discuss the impact of globalization of the village economy in India. (2015,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163. Indian farmers are not slow to react to economic opportunities discuss the statement. (2013,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164. Examine the impact of green revolution on rural poor. (2013,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165. How has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globalisation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impacted agrarian relations in the last two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decades.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(20123,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166. Describe the significant contributions of village studies in India to the understanding of social transformations. (2009, Paper 2, 60m)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>
        <w:rPr>
          <w:rFonts w:ascii="Bookman Old Style" w:hAnsi="Bookman Old Style" w:cs="Arial"/>
          <w:color w:val="222222"/>
          <w:u w:val="single"/>
          <w:shd w:val="clear" w:color="auto" w:fill="FFFFFF"/>
        </w:rPr>
        <w:t>Socio-Cultural Change</w:t>
      </w:r>
      <w:r>
        <w:rPr>
          <w:rFonts w:ascii="Bookman Old Style" w:hAnsi="Bookman Old Style" w:cs="Arial"/>
          <w:color w:val="222222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</w:rPr>
        <w:br/>
      </w:r>
      <w:r>
        <w:rPr>
          <w:rFonts w:ascii="Bookman Old Style" w:hAnsi="Bookman Old Style" w:cs="Arial"/>
          <w:color w:val="222222"/>
          <w:shd w:val="clear" w:color="auto" w:fill="FFFFFF"/>
        </w:rPr>
        <w:t>167.</w:t>
      </w:r>
      <w:proofErr w:type="gramEnd"/>
      <w:r>
        <w:rPr>
          <w:rFonts w:ascii="Bookman Old Style" w:hAnsi="Bookman Old Style" w:cs="Arial"/>
          <w:color w:val="222222"/>
          <w:shd w:val="clear" w:color="auto" w:fill="FFFFFF"/>
        </w:rPr>
        <w:t xml:space="preserve"> Discuss the impact of media as an instrument of social change. </w:t>
      </w:r>
      <w:proofErr w:type="gramStart"/>
      <w:r>
        <w:rPr>
          <w:rFonts w:ascii="Bookman Old Style" w:hAnsi="Bookman Old Style" w:cs="Arial"/>
          <w:color w:val="222222"/>
          <w:shd w:val="clear" w:color="auto" w:fill="FFFFFF"/>
        </w:rPr>
        <w:t>(2017, 15m) </w:t>
      </w:r>
      <w:r>
        <w:rPr>
          <w:rFonts w:ascii="Bookman Old Style" w:hAnsi="Bookman Old Style" w:cs="Arial"/>
          <w:color w:val="222222"/>
        </w:rPr>
        <w:br/>
      </w:r>
      <w:r>
        <w:rPr>
          <w:rFonts w:ascii="Bookman Old Style" w:hAnsi="Bookman Old Style" w:cs="Arial"/>
          <w:color w:val="222222"/>
          <w:shd w:val="clear" w:color="auto" w:fill="FFFFFF"/>
        </w:rPr>
        <w:t>168.</w:t>
      </w:r>
      <w:proofErr w:type="gramEnd"/>
      <w:r>
        <w:rPr>
          <w:rFonts w:ascii="Bookman Old Style" w:hAnsi="Bookman Old Style" w:cs="Arial"/>
          <w:color w:val="222222"/>
          <w:shd w:val="clear" w:color="auto" w:fill="FFFFFF"/>
        </w:rPr>
        <w:t xml:space="preserve"> Examine the nature of interplay of little and great traditions in the context of </w:t>
      </w:r>
      <w:proofErr w:type="spellStart"/>
      <w:r>
        <w:rPr>
          <w:rFonts w:ascii="Bookman Old Style" w:hAnsi="Bookman Old Style" w:cs="Arial"/>
          <w:color w:val="222222"/>
          <w:shd w:val="clear" w:color="auto" w:fill="FFFFFF"/>
        </w:rPr>
        <w:t>globalisation</w:t>
      </w:r>
      <w:proofErr w:type="spellEnd"/>
      <w:r>
        <w:rPr>
          <w:rFonts w:ascii="Bookman Old Style" w:hAnsi="Bookman Old Style" w:cs="Arial"/>
          <w:color w:val="222222"/>
          <w:shd w:val="clear" w:color="auto" w:fill="FFFFFF"/>
        </w:rPr>
        <w:t>. (2016, Paper 2, 15m) </w:t>
      </w:r>
      <w:r>
        <w:rPr>
          <w:rFonts w:ascii="Bookman Old Style" w:hAnsi="Bookman Old Style" w:cs="Arial"/>
          <w:color w:val="222222"/>
        </w:rPr>
        <w:br/>
      </w:r>
      <w:r>
        <w:rPr>
          <w:rFonts w:ascii="Bookman Old Style" w:hAnsi="Bookman Old Style" w:cs="Arial"/>
          <w:color w:val="222222"/>
          <w:shd w:val="clear" w:color="auto" w:fill="FFFFFF"/>
        </w:rPr>
        <w:t>169. Short note: PRI and social change. (2015, Paper 2, 10m) </w:t>
      </w:r>
      <w:r>
        <w:rPr>
          <w:rFonts w:ascii="Bookman Old Style" w:hAnsi="Bookman Old Style" w:cs="Arial"/>
          <w:color w:val="222222"/>
        </w:rPr>
        <w:br/>
      </w:r>
      <w:r>
        <w:rPr>
          <w:rFonts w:ascii="Bookman Old Style" w:hAnsi="Bookman Old Style" w:cs="Arial"/>
          <w:color w:val="222222"/>
          <w:shd w:val="clear" w:color="auto" w:fill="FFFFFF"/>
        </w:rPr>
        <w:t>170. Examine the social implications of MCT. (2015, Paper 2, 20m</w:t>
      </w:r>
      <w:r>
        <w:rPr>
          <w:rFonts w:ascii="Bookman Old Style" w:hAnsi="Bookman Old Style" w:cs="Arial"/>
          <w:color w:val="222222"/>
        </w:rPr>
        <w:br/>
      </w:r>
      <w:r>
        <w:rPr>
          <w:rFonts w:ascii="Bookman Old Style" w:hAnsi="Bookman Old Style" w:cs="Arial"/>
          <w:color w:val="222222"/>
          <w:shd w:val="clear" w:color="auto" w:fill="FFFFFF"/>
        </w:rPr>
        <w:t>171. Short note: Great tradition and little tradition. (2014, Paper 2, 10m) </w:t>
      </w:r>
      <w:r>
        <w:rPr>
          <w:rFonts w:ascii="Bookman Old Style" w:hAnsi="Bookman Old Style" w:cs="Arial"/>
          <w:color w:val="222222"/>
        </w:rPr>
        <w:br/>
      </w:r>
      <w:r>
        <w:rPr>
          <w:rFonts w:ascii="Bookman Old Style" w:hAnsi="Bookman Old Style" w:cs="Arial"/>
          <w:color w:val="222222"/>
          <w:shd w:val="clear" w:color="auto" w:fill="FFFFFF"/>
        </w:rPr>
        <w:t>172. Short note: Critique of the concept of great and little traditions. (20115, Paper 2, 15m) </w:t>
      </w:r>
      <w:r>
        <w:rPr>
          <w:rFonts w:ascii="Bookman Old Style" w:hAnsi="Bookman Old Style" w:cs="Arial"/>
          <w:color w:val="222222"/>
        </w:rPr>
        <w:br/>
      </w:r>
      <w:r>
        <w:rPr>
          <w:rFonts w:ascii="Bookman Old Style" w:hAnsi="Bookman Old Style" w:cs="Arial"/>
          <w:color w:val="222222"/>
          <w:shd w:val="clear" w:color="auto" w:fill="FFFFFF"/>
        </w:rPr>
        <w:t>173. Critically examine the concept of little and great tradition for understanding the Indian villages. (2008, Paper 2, 60m) </w:t>
      </w:r>
      <w:r>
        <w:rPr>
          <w:rFonts w:ascii="Bookman Old Style" w:hAnsi="Bookman Old Style" w:cs="Arial"/>
          <w:color w:val="222222"/>
        </w:rPr>
        <w:br/>
      </w:r>
      <w:r>
        <w:rPr>
          <w:rFonts w:ascii="Bookman Old Style" w:hAnsi="Bookman Old Style" w:cs="Arial"/>
          <w:color w:val="222222"/>
          <w:shd w:val="clear" w:color="auto" w:fill="FFFFFF"/>
        </w:rPr>
        <w:t xml:space="preserve">174. Short note: universalization and </w:t>
      </w:r>
      <w:proofErr w:type="spellStart"/>
      <w:r>
        <w:rPr>
          <w:rFonts w:ascii="Bookman Old Style" w:hAnsi="Bookman Old Style" w:cs="Arial"/>
          <w:color w:val="222222"/>
          <w:shd w:val="clear" w:color="auto" w:fill="FFFFFF"/>
        </w:rPr>
        <w:t>parochialization</w:t>
      </w:r>
      <w:proofErr w:type="spellEnd"/>
      <w:r>
        <w:rPr>
          <w:rFonts w:ascii="Bookman Old Style" w:hAnsi="Bookman Old Style" w:cs="Arial"/>
          <w:color w:val="222222"/>
          <w:shd w:val="clear" w:color="auto" w:fill="FFFFFF"/>
        </w:rPr>
        <w:t>. (2010, Paper 2, 20m) </w:t>
      </w:r>
      <w:r>
        <w:rPr>
          <w:rFonts w:ascii="Bookman Old Style" w:hAnsi="Bookman Old Style" w:cs="Arial"/>
          <w:color w:val="222222"/>
        </w:rPr>
        <w:br/>
      </w:r>
      <w:r>
        <w:rPr>
          <w:rFonts w:ascii="Bookman Old Style" w:hAnsi="Bookman Old Style" w:cs="Arial"/>
          <w:color w:val="222222"/>
          <w:shd w:val="clear" w:color="auto" w:fill="FFFFFF"/>
        </w:rPr>
        <w:t xml:space="preserve">175. </w:t>
      </w:r>
      <w:proofErr w:type="gramStart"/>
      <w:r>
        <w:rPr>
          <w:rFonts w:ascii="Bookman Old Style" w:hAnsi="Bookman Old Style" w:cs="Arial"/>
          <w:color w:val="222222"/>
          <w:shd w:val="clear" w:color="auto" w:fill="FFFFFF"/>
        </w:rPr>
        <w:t xml:space="preserve">Short note on </w:t>
      </w:r>
      <w:proofErr w:type="spellStart"/>
      <w:r>
        <w:rPr>
          <w:rFonts w:ascii="Bookman Old Style" w:hAnsi="Bookman Old Style" w:cs="Arial"/>
          <w:color w:val="222222"/>
          <w:shd w:val="clear" w:color="auto" w:fill="FFFFFF"/>
        </w:rPr>
        <w:t>Sanskritization</w:t>
      </w:r>
      <w:proofErr w:type="spellEnd"/>
      <w:r>
        <w:rPr>
          <w:rFonts w:ascii="Bookman Old Style" w:hAnsi="Bookman Old Style" w:cs="Arial"/>
          <w:color w:val="222222"/>
          <w:shd w:val="clear" w:color="auto" w:fill="FFFFFF"/>
        </w:rPr>
        <w:t>.</w:t>
      </w:r>
      <w:proofErr w:type="gramEnd"/>
      <w:r>
        <w:rPr>
          <w:rFonts w:ascii="Bookman Old Style" w:hAnsi="Bookman Old Style" w:cs="Arial"/>
          <w:color w:val="222222"/>
          <w:shd w:val="clear" w:color="auto" w:fill="FFFFFF"/>
        </w:rPr>
        <w:t xml:space="preserve"> (2009, Paper 2, 20m) </w:t>
      </w:r>
      <w:r>
        <w:rPr>
          <w:rFonts w:ascii="Bookman Old Style" w:hAnsi="Bookman Old Style" w:cs="Arial"/>
          <w:color w:val="222222"/>
        </w:rPr>
        <w:br/>
      </w:r>
      <w:r>
        <w:rPr>
          <w:rFonts w:ascii="Bookman Old Style" w:hAnsi="Bookman Old Style" w:cs="Arial"/>
          <w:color w:val="222222"/>
          <w:shd w:val="clear" w:color="auto" w:fill="FFFFFF"/>
        </w:rPr>
        <w:t>176. What are the various exogenous processes of socio-cultural change in Indian society? (2009, Paper 2, 20m) </w:t>
      </w:r>
      <w:r>
        <w:rPr>
          <w:rFonts w:ascii="Bookman Old Style" w:hAnsi="Bookman Old Style" w:cs="Arial"/>
          <w:color w:val="222222"/>
        </w:rPr>
        <w:br/>
      </w:r>
      <w:r>
        <w:rPr>
          <w:rFonts w:ascii="Bookman Old Style" w:hAnsi="Bookman Old Style" w:cs="Arial"/>
          <w:color w:val="222222"/>
          <w:shd w:val="clear" w:color="auto" w:fill="FFFFFF"/>
        </w:rPr>
        <w:t xml:space="preserve">177. Discuss the impact of urbanization and industrialization on women. </w:t>
      </w:r>
      <w:r>
        <w:rPr>
          <w:rFonts w:ascii="Bookman Old Style" w:hAnsi="Bookman Old Style" w:cs="Arial"/>
          <w:color w:val="222222"/>
          <w:shd w:val="clear" w:color="auto" w:fill="FFFFFF"/>
        </w:rPr>
        <w:lastRenderedPageBreak/>
        <w:t>(20011, Paper 2, 15m) </w:t>
      </w:r>
      <w:r>
        <w:rPr>
          <w:rFonts w:ascii="Bookman Old Style" w:hAnsi="Bookman Old Style" w:cs="Arial"/>
          <w:color w:val="222222"/>
        </w:rPr>
        <w:br/>
      </w:r>
      <w:r>
        <w:rPr>
          <w:rFonts w:ascii="Bookman Old Style" w:hAnsi="Bookman Old Style" w:cs="Arial"/>
          <w:color w:val="222222"/>
          <w:shd w:val="clear" w:color="auto" w:fill="FFFFFF"/>
        </w:rPr>
        <w:t>178. “Modernity has entered Indian character and society, but it has done so through assimilation, not replacement.” Discuss. (2011, Paper 2, 30m) </w:t>
      </w:r>
      <w:r>
        <w:rPr>
          <w:rFonts w:ascii="Bookman Old Style" w:hAnsi="Bookman Old Style" w:cs="Arial"/>
          <w:color w:val="222222"/>
        </w:rPr>
        <w:br/>
      </w:r>
      <w:proofErr w:type="gramStart"/>
      <w:r>
        <w:rPr>
          <w:rFonts w:ascii="Bookman Old Style" w:hAnsi="Bookman Old Style" w:cs="Arial"/>
          <w:color w:val="222222"/>
          <w:u w:val="single"/>
        </w:rPr>
        <w:t>Traditional Indian social system</w:t>
      </w:r>
      <w:r>
        <w:rPr>
          <w:rFonts w:ascii="Bookman Old Style" w:hAnsi="Bookman Old Style" w:cs="Arial"/>
          <w:color w:val="222222"/>
        </w:rPr>
        <w:t> </w:t>
      </w:r>
      <w:r>
        <w:rPr>
          <w:rFonts w:ascii="Bookman Old Style" w:hAnsi="Bookman Old Style" w:cs="Arial"/>
          <w:color w:val="222222"/>
        </w:rPr>
        <w:br/>
        <w:t>91.</w:t>
      </w:r>
      <w:proofErr w:type="gramEnd"/>
      <w:r>
        <w:rPr>
          <w:rFonts w:ascii="Bookman Old Style" w:hAnsi="Bookman Old Style" w:cs="Arial"/>
          <w:color w:val="222222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color w:val="222222"/>
        </w:rPr>
        <w:t>Varnashram</w:t>
      </w:r>
      <w:proofErr w:type="spellEnd"/>
      <w:r>
        <w:rPr>
          <w:rFonts w:ascii="Bookman Old Style" w:hAnsi="Bookman Old Style" w:cs="Arial"/>
          <w:color w:val="222222"/>
        </w:rPr>
        <w:t xml:space="preserve"> and the concept of </w:t>
      </w:r>
      <w:proofErr w:type="spellStart"/>
      <w:r>
        <w:rPr>
          <w:rFonts w:ascii="Bookman Old Style" w:hAnsi="Bookman Old Style" w:cs="Arial"/>
          <w:color w:val="222222"/>
        </w:rPr>
        <w:t>Rina</w:t>
      </w:r>
      <w:proofErr w:type="spellEnd"/>
      <w:r>
        <w:rPr>
          <w:rFonts w:ascii="Bookman Old Style" w:hAnsi="Bookman Old Style" w:cs="Arial"/>
          <w:color w:val="222222"/>
        </w:rPr>
        <w:t>.</w:t>
      </w:r>
      <w:proofErr w:type="gramEnd"/>
      <w:r>
        <w:rPr>
          <w:rFonts w:ascii="Bookman Old Style" w:hAnsi="Bookman Old Style" w:cs="Arial"/>
          <w:color w:val="222222"/>
        </w:rPr>
        <w:t xml:space="preserve"> </w:t>
      </w:r>
      <w:proofErr w:type="gramStart"/>
      <w:r>
        <w:rPr>
          <w:rFonts w:ascii="Bookman Old Style" w:hAnsi="Bookman Old Style" w:cs="Arial"/>
          <w:color w:val="222222"/>
        </w:rPr>
        <w:t>(2017, 10m) </w:t>
      </w:r>
      <w:r>
        <w:rPr>
          <w:rFonts w:ascii="Bookman Old Style" w:hAnsi="Bookman Old Style" w:cs="Arial"/>
          <w:color w:val="222222"/>
        </w:rPr>
        <w:br/>
        <w:t>92.</w:t>
      </w:r>
      <w:proofErr w:type="gramEnd"/>
      <w:r>
        <w:rPr>
          <w:rFonts w:ascii="Bookman Old Style" w:hAnsi="Bookman Old Style" w:cs="Arial"/>
          <w:color w:val="222222"/>
        </w:rPr>
        <w:t xml:space="preserve"> Short note: philosophy behind </w:t>
      </w:r>
      <w:proofErr w:type="spellStart"/>
      <w:r>
        <w:rPr>
          <w:rFonts w:ascii="Bookman Old Style" w:hAnsi="Bookman Old Style" w:cs="Arial"/>
          <w:color w:val="222222"/>
        </w:rPr>
        <w:t>purushartha</w:t>
      </w:r>
      <w:proofErr w:type="spellEnd"/>
      <w:r>
        <w:rPr>
          <w:rFonts w:ascii="Bookman Old Style" w:hAnsi="Bookman Old Style" w:cs="Arial"/>
          <w:color w:val="222222"/>
        </w:rPr>
        <w:t xml:space="preserve"> (2011, 15m) 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>
        <w:rPr>
          <w:rFonts w:ascii="Bookman Old Style" w:hAnsi="Bookman Old Style" w:cs="Arial"/>
          <w:color w:val="222222"/>
          <w:u w:val="single"/>
        </w:rPr>
        <w:t>Impact of Buddhism, Jainism, Islam and Christianity on Indian society</w:t>
      </w:r>
      <w:r>
        <w:rPr>
          <w:rFonts w:ascii="Bookman Old Style" w:hAnsi="Bookman Old Style" w:cs="Arial"/>
          <w:color w:val="222222"/>
        </w:rPr>
        <w:t>.</w:t>
      </w:r>
      <w:proofErr w:type="gramEnd"/>
      <w:r>
        <w:rPr>
          <w:rFonts w:ascii="Bookman Old Style" w:hAnsi="Bookman Old Style" w:cs="Arial"/>
          <w:color w:val="222222"/>
        </w:rPr>
        <w:t> </w:t>
      </w:r>
      <w:r>
        <w:rPr>
          <w:rFonts w:ascii="Bookman Old Style" w:hAnsi="Bookman Old Style" w:cs="Arial"/>
          <w:color w:val="222222"/>
        </w:rPr>
        <w:br/>
        <w:t xml:space="preserve">93. Explain how Buddhism influenced the economic and cultural transformations of Indian society. </w:t>
      </w:r>
      <w:proofErr w:type="gramStart"/>
      <w:r>
        <w:rPr>
          <w:rFonts w:ascii="Bookman Old Style" w:hAnsi="Bookman Old Style" w:cs="Arial"/>
          <w:color w:val="222222"/>
        </w:rPr>
        <w:t>(2017, 20m) </w:t>
      </w:r>
      <w:r>
        <w:rPr>
          <w:rFonts w:ascii="Bookman Old Style" w:hAnsi="Bookman Old Style" w:cs="Arial"/>
          <w:color w:val="222222"/>
        </w:rPr>
        <w:br/>
        <w:t>94.</w:t>
      </w:r>
      <w:proofErr w:type="gramEnd"/>
      <w:r>
        <w:rPr>
          <w:rFonts w:ascii="Bookman Old Style" w:hAnsi="Bookman Old Style" w:cs="Arial"/>
          <w:color w:val="222222"/>
        </w:rPr>
        <w:t xml:space="preserve"> Short note: Impact of Jainism on Indian society (2016, 10m) </w:t>
      </w:r>
      <w:r>
        <w:rPr>
          <w:rFonts w:ascii="Bookman Old Style" w:hAnsi="Bookman Old Style" w:cs="Arial"/>
          <w:color w:val="222222"/>
        </w:rPr>
        <w:br/>
        <w:t xml:space="preserve">95. Short note: Islam and </w:t>
      </w:r>
      <w:proofErr w:type="spellStart"/>
      <w:r>
        <w:rPr>
          <w:rFonts w:ascii="Bookman Old Style" w:hAnsi="Bookman Old Style" w:cs="Arial"/>
          <w:color w:val="222222"/>
        </w:rPr>
        <w:t>matriliny</w:t>
      </w:r>
      <w:proofErr w:type="spellEnd"/>
      <w:r>
        <w:rPr>
          <w:rFonts w:ascii="Bookman Old Style" w:hAnsi="Bookman Old Style" w:cs="Arial"/>
          <w:color w:val="222222"/>
        </w:rPr>
        <w:t xml:space="preserve"> (2015, 10m) </w:t>
      </w:r>
      <w:r>
        <w:rPr>
          <w:rFonts w:ascii="Bookman Old Style" w:hAnsi="Bookman Old Style" w:cs="Arial"/>
          <w:color w:val="222222"/>
        </w:rPr>
        <w:br/>
        <w:t>96. Discuss the contribution of Islam to the composite culture of India (2014, 15m) 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>
        <w:rPr>
          <w:rFonts w:ascii="Bookman Old Style" w:hAnsi="Bookman Old Style" w:cs="Arial"/>
          <w:color w:val="222222"/>
          <w:u w:val="single"/>
        </w:rPr>
        <w:t>Linguistic and religious minorities and their social, political and economic status</w:t>
      </w:r>
      <w:r>
        <w:rPr>
          <w:rFonts w:ascii="Bookman Old Style" w:hAnsi="Bookman Old Style" w:cs="Arial"/>
          <w:color w:val="222222"/>
        </w:rPr>
        <w:t>.</w:t>
      </w:r>
      <w:proofErr w:type="gramEnd"/>
      <w:r>
        <w:rPr>
          <w:rFonts w:ascii="Bookman Old Style" w:hAnsi="Bookman Old Style" w:cs="Arial"/>
          <w:color w:val="222222"/>
        </w:rPr>
        <w:t> </w:t>
      </w:r>
      <w:r>
        <w:rPr>
          <w:rFonts w:ascii="Bookman Old Style" w:hAnsi="Bookman Old Style" w:cs="Arial"/>
          <w:color w:val="222222"/>
        </w:rPr>
        <w:br/>
        <w:t xml:space="preserve">97. Discuss the social, political and economic status of Muslims in India. </w:t>
      </w:r>
      <w:proofErr w:type="gramStart"/>
      <w:r>
        <w:rPr>
          <w:rFonts w:ascii="Bookman Old Style" w:hAnsi="Bookman Old Style" w:cs="Arial"/>
          <w:color w:val="222222"/>
        </w:rPr>
        <w:t>(2017, 15m) </w:t>
      </w:r>
      <w:r>
        <w:rPr>
          <w:rFonts w:ascii="Bookman Old Style" w:hAnsi="Bookman Old Style" w:cs="Arial"/>
          <w:color w:val="222222"/>
        </w:rPr>
        <w:br/>
        <w:t>98.</w:t>
      </w:r>
      <w:proofErr w:type="gramEnd"/>
      <w:r>
        <w:rPr>
          <w:rFonts w:ascii="Bookman Old Style" w:hAnsi="Bookman Old Style" w:cs="Arial"/>
          <w:color w:val="222222"/>
        </w:rPr>
        <w:t xml:space="preserve"> </w:t>
      </w:r>
      <w:proofErr w:type="spellStart"/>
      <w:r>
        <w:rPr>
          <w:rFonts w:ascii="Bookman Old Style" w:hAnsi="Bookman Old Style" w:cs="Arial"/>
          <w:color w:val="222222"/>
        </w:rPr>
        <w:t>Dicuss</w:t>
      </w:r>
      <w:proofErr w:type="spellEnd"/>
      <w:r>
        <w:rPr>
          <w:rFonts w:ascii="Bookman Old Style" w:hAnsi="Bookman Old Style" w:cs="Arial"/>
          <w:color w:val="222222"/>
        </w:rPr>
        <w:t xml:space="preserve"> the problems faced by religious minorities in India (2015, 15m) 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r>
        <w:rPr>
          <w:rFonts w:ascii="Bookman Old Style" w:hAnsi="Bookman Old Style" w:cs="Arial"/>
          <w:color w:val="222222"/>
          <w:u w:val="single"/>
        </w:rPr>
        <w:t>Contributions of anthropology to the understanding of</w:t>
      </w:r>
      <w:proofErr w:type="gramStart"/>
      <w:r>
        <w:rPr>
          <w:rFonts w:ascii="Bookman Old Style" w:hAnsi="Bookman Old Style" w:cs="Arial"/>
          <w:color w:val="222222"/>
          <w:u w:val="single"/>
        </w:rPr>
        <w:t>  communalism</w:t>
      </w:r>
      <w:proofErr w:type="gramEnd"/>
      <w:r>
        <w:rPr>
          <w:rFonts w:ascii="Bookman Old Style" w:hAnsi="Bookman Old Style" w:cs="Arial"/>
          <w:color w:val="222222"/>
        </w:rPr>
        <w:t> </w:t>
      </w:r>
      <w:r>
        <w:rPr>
          <w:rFonts w:ascii="Bookman Old Style" w:hAnsi="Bookman Old Style" w:cs="Arial"/>
          <w:color w:val="222222"/>
        </w:rPr>
        <w:br/>
        <w:t>99. Critically examine the concept of communalism and its relevance for multi-religious and multiethnic polity of India (2015, 20m) </w:t>
      </w:r>
      <w:r>
        <w:rPr>
          <w:rFonts w:ascii="Bookman Old Style" w:hAnsi="Bookman Old Style" w:cs="Arial"/>
          <w:color w:val="222222"/>
        </w:rPr>
        <w:br/>
        <w:t>100. Short note: factors contributing to communalism (2011, 15m)</w:t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Sacred Complex and Nature Man Spirit Complex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179.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Nature-man-spirit complex.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180.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Examine nature man spirit complex as an ecological concept. (2013,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181.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Short note on nature man spirit complex.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(2009, Paper 2, 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182. Short note: Sacred complex as a dimension of Indian civilization. (2015, Paper 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183. Describe the concept of Sacred Complex with an ethnographic example. (2014,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184. Discuss the significance of the study of religious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centres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to the understanding of Indian civilization. (2013, Paper 2, 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185. Short note: Sacred geography. (2012, Paper 2, 12m)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Pr="00E054F8" w:rsidRDefault="00DD42A5" w:rsidP="00DD42A5">
      <w:pPr>
        <w:rPr>
          <w:rFonts w:ascii="Bookman Old Style" w:hAnsi="Bookman Old Style"/>
          <w:b/>
          <w:color w:val="FF0000"/>
          <w:sz w:val="32"/>
          <w:szCs w:val="32"/>
          <w:lang w:val="en-IN"/>
        </w:rPr>
      </w:pPr>
      <w:r w:rsidRPr="00E054F8">
        <w:rPr>
          <w:rFonts w:ascii="Bookman Old Style" w:hAnsi="Bookman Old Style"/>
          <w:b/>
          <w:color w:val="FF0000"/>
          <w:sz w:val="32"/>
          <w:szCs w:val="32"/>
          <w:lang w:val="en-IN"/>
        </w:rPr>
        <w:lastRenderedPageBreak/>
        <w:t>UNIT – 5 – TRIBAL STUDIES</w:t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Tribal Profile </w:t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199. Biogenetic variability of Indian tribes. (2016, Paper 2, 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200.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Tribe as a colonial construct.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(2016, Paper 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201. Write a short note on linguistic classification of Indian tribes. (2013, Paper 2, 10m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202. Write a short note on Biogenetic variation of Indian tribes. (2014, Paper 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203.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Short Note on future of hunting and gathering tribes.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(2011, 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204.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Socio economic characteristics of shifting cultivators.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(2015, Paper 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205. Briefly comment on the linkage between gender and customary law (2012,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206. Discuss the linkages between language, territoriality and kinship among the tribes of northeast India. (2012, Paper 2,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207. Discuss the distinctive features of tribes in north east India. (2011, Paper 2,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208. “Tribes in India are not a homogeneous group.” Discuss. (2011, Paper 2,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209. Discuss the relevance of traditional wisdom and knowledge of the tribes with reference to health in the present-day context. (2010,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210. Critically compare ‘affirmative action’ of USA and ‘Protective Discrimination’ for STs in India. (2015, Paper 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211. Critically evaluate the term ‘tribe’(as used in India) as compared to the term ‘indigenous’ in some other countries. 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212.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Discuss the concept of indigenous people as per the relevant UN convention. Are tribes of India indigenous people?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Comment.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(2012,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Social Change and Contact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213.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Examine the impact of non-tribal contact on social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institutions of tribal people with suitable examples. (2013, 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214. Using ethnographic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examples,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highlight the process of religious conversion in tribal India. (2012,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215.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Impact of Christianity on Indian tribes.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216.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Write a short note on Impact of Christianity on tribes. (2014, Paper 2, 10 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lastRenderedPageBreak/>
        <w:t>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217.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Analyse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the impact of Christianity on tribal communities with special reference to north east India. (2009, Paper 2, 60m)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218. Discuss the impact of Hinduism on the status of tribal women in Central India. (2015,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219. Discuss the impact of Hindu society on tribal population in India. (2011, Paper 2,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220. Discuss the impact of Islam on schedules tribes of India. (2016,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221. Describe how various tribal development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programmes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and plans have impacted the process of social transformation among tribes. (2016,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222. Discuss the nature of social change in tribal India under the impact of developmental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programmes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. (2015, Paper 2, 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223. Impact of industrialization on scheduled tribe population of Jharkhand. (2016, Paper 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224. Using ethnographic examples point out how gender relations have changed over time among the central Indian tribes. (2012,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225. Using suitable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examples,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bring out the historical process of social exclusion of the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denotified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tribes. (2012, Paper 2, 20m)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Tribal Problems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226.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Indebtedness among tribal communities.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227.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Short note: Rights over resources and tribal unrest. (2015, Paper 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228. Discuss the impact of land alienation on the tribes of Central India. (2014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229. “Land and forest are the twin problems of tribes.” Explain. (2010, Paper 2, 40m)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230. Discuss the sociocultural, economic and psychological constraints responsible for low literacy in tribal areas. (2015,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231. Critically examine the various structural constraints and educational development of Scheduled Tribes. (2010, Paper 2,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232.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Short note on education and health among tribal women.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(2010,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233. Write a short note on social and economic marginalization of tribal people. (2014, Paper 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234. Discuss alternatives to shifting cultivators in the context of ecological costs and humanistic concerns. (2013, Paper 2, 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235. Write a short note on commodification of tribal art. (2012, Paper 2, 12m)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lastRenderedPageBreak/>
        <w:t xml:space="preserve">236. Write a short note on the problem of bonded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labour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among Indian tribes. (2010,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Tribal Movements </w:t>
      </w:r>
      <w:r>
        <w:rPr>
          <w:rFonts w:ascii="Bookman Old Style" w:hAnsi="Bookman Old Style" w:cs="Arial"/>
          <w:color w:val="222222"/>
          <w:sz w:val="24"/>
          <w:szCs w:val="24"/>
          <w:u w:val="single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237.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Anthropological interpretation of ethnic and political movements.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(2016, Paper 2, 10m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238. Write a short note on Ethnic movements in India. (2013, Paper 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239. In what ways is anthropology contributed to the understanding of ethnic and political movements in India. (2009, Paper 2, 60m)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240.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Ethnicity and regionalism.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241.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Role that regionalism plays in demands for autonomy among Indian tribes. (2016, Paper 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242.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Analyse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the factors influencing tribal regionalism, citing Indian examples. (2010, Paper 2,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243. Write a short note on government action towards left wing extremism. (2013, Paper 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244. Write a short note on left wing extremism and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tribals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in India. (2011,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245. Write a short note on tribal unrest in central India. (2009, 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Displacement </w:t>
      </w:r>
      <w:r>
        <w:rPr>
          <w:rFonts w:ascii="Bookman Old Style" w:hAnsi="Bookman Old Style" w:cs="Arial"/>
          <w:color w:val="222222"/>
          <w:sz w:val="24"/>
          <w:szCs w:val="24"/>
          <w:u w:val="single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246.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Describe the impact of displacement on the health and nutritional status of tribal communities.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247.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Discuss the contribution of anthropology in understanding the loss of livelihood of tribal communities due to economic and ecological factors.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248.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Examine the national policy on rehabilitation and resettlement substantiating it with suitable experiences from different parts of India. (2012, Paper 2,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249. Discuss the problems of displaced tribal communities with the help of recent examples. (2011, Paper 2,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250.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Short note on tribal displacement.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(2010, Paper 2, 15m)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Forests </w:t>
      </w:r>
      <w:r>
        <w:rPr>
          <w:rFonts w:ascii="Bookman Old Style" w:hAnsi="Bookman Old Style" w:cs="Arial"/>
          <w:color w:val="222222"/>
          <w:sz w:val="24"/>
          <w:szCs w:val="24"/>
          <w:u w:val="single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251.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Explain the difficulties experienced by scheduled tribes with regard to implementation of the ‘Forest Rights Act, 2006’. (2016,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252.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Short Note on Forest Rights Act and its impact on tribal people.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(2011,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lastRenderedPageBreak/>
        <w:t>253. Write a short note on forest policy and tribes. (2014, Paper 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254. Critically examine the evolution of the Forest Policy in India since the British period. Discuss its impact on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tribals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of India. (2009, Paper 2, 60m)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255. Write a short note on impacts of sanctuaries and national parks on tribal populations. (2013, Paper 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Government Approach, Policy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256. Discuss the emergence, salient features and limitations of Tribal sub-plan.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257.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Give a critical appraisal of any one tribal development 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programme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during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XIIth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Five-Year plan. Give your suggestions for any improvement in the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programme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258.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Compare the approach adopted towards tribal communities during colonial and post-independence periods. (2011, Paper 2,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259. Discuss and compare the approaches towards the tribes during colonial and post independent India. Do you find any significant changes in the approaches? Assess. (2010,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Paper 2, 45+15m)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260. Write a short note on Elwin-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Ghurye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debate on tribes. (2015, Paper 2, 10m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261. Discuss the criticism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levelled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against anthropology in context of “isolation and assimilation” debate on tribal populations. (2013,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262. Write a short note on relevance of tribal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panchsheel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today. (2015, Paper 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263. Examine the relevance of Tribal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Panchsheel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by Jawaharlal Nehru in the light of emerging development practices. (2012,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264. Critically examine the constitutional provisions for safeguarding the interests of Scheduled Tribes in India. (2014,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265. Write in detail various provisions provided by the Constitution for the scheduled tribes under the 5th and 6th schedules. (2016,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266.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Role of Governor in 5th schedule areas.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(2015, Paper 2, 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267. 5th and 6th Schedule of the constitution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are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built on the foundations laid by the colonial government. Discuss. (2013,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268.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Short note on Fifth schedule of the constitution.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(2009, 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269. Critically examine the relationship between tribal community and nation state of the issue of governance. (2012,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270. Discuss how constitutional provisions in India have built-in mechanisms for dealing with the problem of land alienation in tribal areas. (2015, Paper 2, 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lastRenderedPageBreak/>
        <w:t>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271. Discuss how British policies dispossessed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tribals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of the communal property agricultural lands. (2013, Paper 2, 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272. Critically evaluate the National Tribal Policy. (2014, Paper 2, 15m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273. Discuss the impact of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Panchayati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Raj institution on the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empowerment of rural women in India.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274.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Write a short note on role of Gram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Sabha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under PESA. (2013, Paper 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275.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Short note on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Panchayat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raj and tribes.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(2010, Paper 2,15m)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276.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Particularly Vulnerable Tribal Groups (earlier known as PTG). (2017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,10m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277. Short note on the concept of PTG. (2014, Paper 2, 10m) </w:t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Action Anthropology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278.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Describe how anthropological knowledge and methods are useful in rural development. (2016,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279. Examine in detail the role of anthropology in planning for tribal development. (2015,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280. Using examples, comment on how anthropology can be 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utilised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in policy making. (2012,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281. Discuss the significance of cultural and administrative factors in tribal development. (2013,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282. Critically examine the role of NGOs and missionaries in transformation of scheduled tribes in Central India. (2016, 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283. Recently NGOs have been critiqued for interfering with developmental process in tribal heartland. Critically comment. (2015,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284.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Short note on NGOs and tribal development.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(2009, Paper 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285. Write a short note on Participatory Rural Appraisal. (2012, Paper 2, 12m)</w:t>
      </w:r>
    </w:p>
    <w:p w:rsidR="00DD42A5" w:rsidRPr="00E054F8" w:rsidRDefault="00DD42A5" w:rsidP="00DD42A5">
      <w:pPr>
        <w:rPr>
          <w:rFonts w:ascii="Bookman Old Style" w:hAnsi="Bookman Old Style"/>
          <w:b/>
          <w:color w:val="FF0000"/>
          <w:sz w:val="32"/>
          <w:szCs w:val="32"/>
          <w:lang w:val="en-IN"/>
        </w:rPr>
      </w:pPr>
      <w:r w:rsidRPr="00E054F8">
        <w:rPr>
          <w:rFonts w:ascii="Bookman Old Style" w:hAnsi="Bookman Old Style"/>
          <w:b/>
          <w:color w:val="FF0000"/>
          <w:sz w:val="32"/>
          <w:szCs w:val="32"/>
          <w:lang w:val="en-IN"/>
        </w:rPr>
        <w:t>UNIT – 6 – BIOLOGICAL ANTHROPOLOGY</w:t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Primates </w:t>
      </w:r>
      <w:r>
        <w:rPr>
          <w:rFonts w:ascii="Bookman Old Style" w:hAnsi="Bookman Old Style" w:cs="Arial"/>
          <w:color w:val="222222"/>
          <w:sz w:val="24"/>
          <w:szCs w:val="24"/>
          <w:u w:val="single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286. Explain the skeletal changes due to erect posture and their implications.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(2016,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287.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Elucidate the skeletal differences between humans and chimpanzees.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(2014,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288.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Role of primatology in Anthropological Studies.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(2013, 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289.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Compare and contrast the skull of Gorilla and Man. (2012, 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290. Man is a primate. Discuss.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(2011,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291.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What are the major craniofacial changes that occur during hominid 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lastRenderedPageBreak/>
        <w:t xml:space="preserve">evolution? Discuss.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(2010,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292.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List the major skeletal modifications in humans due to exception of erect posture. (2009,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Fossils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293.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Write short note on Rhodesian man.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(2016,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294.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Describe the salient characteristics and geographical distribution of Home Erectus.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(2015,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295.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Write short note on Asian Homo erectus.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(2014,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296.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Comment briefly on the phylogenetic position of Australopithecines.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297.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Write short note on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Neandertal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Man. (2011,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298.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Why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are Neanderthals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called pre-modern humans? The upper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Palaeolithic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provides evidence of the coexistence with modern man. Discuss.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(2010,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299.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Write short note on culture of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homo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erectus.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(2010,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300.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Write short note on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homo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habilis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. (2009, 20m)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Indian Fossils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301.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Delineate the salient characteristics of ‘Narmada Man’ and examine its phylogenic significance (2016,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302. Give a detailed appraisal of skeletal remains from Chalcolithic culture of undivided Punjab.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(2016,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303.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Describe the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paleoanthropological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fossil finds from Siwalik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hills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. Examine the contribution of Siwalik fossils to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paleoanthropological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knowledge.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(2015,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304.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Describe the evolutionary significance of the fossil finds of the Narmada basin.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(2014,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305.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Describe the salient features of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Ramapithecus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306.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Examine the debates related to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Ramapithecus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(2013,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307.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Write short note on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Sivapithecus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(2010,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308.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Write short note on Importance of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Siwaliks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in Anthropology. 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(2010,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309.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Write short note on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Paleoanthropological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significance of Narmada Man. (2010,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Human evolution and emergence of man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310.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Bring out the comparative anatomical features of man and apes. Discuss their evolutionary significance (2017,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311. Elucidate the biological and cultural factors in human evolutions.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(2016, 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lastRenderedPageBreak/>
        <w:t>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312.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Elucidate the biological and cultural factors in human evolutions. (2015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,20m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313. Critically examine Darwin’s theory of evolution in understanding evolution.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(2015,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314.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How ‘natural selection’ acts on variation. (2012, 10m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315. Discuss how Neo-Darwinism integrated with fields of Genetics and Evolution (2009,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316. Adaptive radiation in context of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evolution(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2012,, 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317.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Write short note on synthetic theory (2011,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318.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Critically examine the synthetic theory of human evolution. 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(2010,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319.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Explain the theory of neo evolutionism. (2009, 60m)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Methods in Genetics and their application: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320. Briefly describe the various methods used in the genetic study of man.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321.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DNA technology in medicine (2015,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322.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What do you understand by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immunogenetics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? Explain with suitable examples. (2015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,15m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323. Twin method in human genetics (2013,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Mendelian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 xml:space="preserve"> genetics and types of inheritance in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man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324. Critically discuss the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Mendelian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principles and their application to human populations.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(2016,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325.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What are lethal and sub-lethal genes? Explain (2012,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326. Discuss monogenic and polygenic inheritance in man citing suitable examples (2011,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Genetic polymorphism </w:t>
      </w:r>
      <w:r>
        <w:rPr>
          <w:rFonts w:ascii="Bookman Old Style" w:hAnsi="Bookman Old Style" w:cs="Arial"/>
          <w:color w:val="222222"/>
          <w:sz w:val="24"/>
          <w:szCs w:val="24"/>
          <w:u w:val="single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327.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Define genetic polymorphism. Give details of its types with suitable examples.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(2015,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328.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Write short note on genetic polymorphism (2011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,15m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329. What is balanced genetic polymorphism? How is it maintained in a population? (2010,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Population genetics: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330.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Hardy-Weinberg law.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lastRenderedPageBreak/>
        <w:t>331.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Write short note on conditions necessary for the operation of Hardy Weinberg law (2011,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332.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Write short note on anthropological relevance of population genetics (2009,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333.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Discuss the factors affecting gene frequencies among human populations (2015,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334. What do you understand by ‘Genetic Load’ in a population? How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is it measured and what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are the important factors that can influence it?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(2013,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335.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What is ‘genetic load’ and what factors influence it?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(2009, 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336.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What are the genetic effects of consanguinity? Give examples (2012,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 xml:space="preserve">Chromosomal aberrations and genetic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counselling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: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337. Explain the significance of screening and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counselling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for genetic disorders (2016,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338.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Genetic counseling (2014,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339.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Discuss chromosomal aberrations in man illustrating with examples (2015,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340. Short note: Down’s syndrome (2015,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341.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Desribe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Turner and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Kleinfelter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syndrome in humans (2014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,15m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342. Discuss Chromosomal aberrations and manifestations of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Klinefelter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syndrome and Turner Syndrome (2012, 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343. Chromosomal deletions and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numericals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fluctuations may lead to gross abnormalities in man. Discuss the help of suitable examples (2010,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344. Write short note on oncogenes (2010,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/>
          <w:b/>
          <w:sz w:val="24"/>
          <w:szCs w:val="24"/>
          <w:lang w:val="en-IN"/>
        </w:rPr>
      </w:pPr>
      <w:proofErr w:type="gram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Genetic markers </w:t>
      </w:r>
      <w:r>
        <w:rPr>
          <w:rFonts w:ascii="Bookman Old Style" w:hAnsi="Bookman Old Style" w:cs="Arial"/>
          <w:color w:val="222222"/>
          <w:sz w:val="24"/>
          <w:szCs w:val="24"/>
          <w:u w:val="single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345.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Rh-Blood group (2016,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346. What are genetic markers and what is their usefulness? Why are blood groups considered as good genetic markers? Illustrate with examples.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(2013,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347.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Give a comparative account of variations in hemoglobin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levels and respiratory functions populations living under different environmental stresses (2012,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348. Discuss the role of ABO blood group system in resolving cases of disputed paternity (2012,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349.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Write short note on respiratory functions (2011, 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350.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Write short note on genetics of HLA and organ transplantation (2009, 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lastRenderedPageBreak/>
        <w:t>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351.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Write short note on thrifty genotype (2009, 20m) </w:t>
      </w:r>
      <w:r>
        <w:rPr>
          <w:rFonts w:ascii="Bookman Old Style" w:hAnsi="Bookman Old Style"/>
          <w:b/>
          <w:sz w:val="24"/>
          <w:szCs w:val="24"/>
          <w:lang w:val="en-IN"/>
        </w:rPr>
        <w:t xml:space="preserve"> </w:t>
      </w:r>
    </w:p>
    <w:p w:rsidR="00DD42A5" w:rsidRPr="00E054F8" w:rsidRDefault="00DD42A5" w:rsidP="00DD42A5">
      <w:pPr>
        <w:rPr>
          <w:rFonts w:ascii="Bookman Old Style" w:hAnsi="Bookman Old Style"/>
          <w:b/>
          <w:color w:val="FF0000"/>
          <w:sz w:val="32"/>
          <w:szCs w:val="32"/>
          <w:lang w:val="en-IN"/>
        </w:rPr>
      </w:pPr>
      <w:r w:rsidRPr="00E054F8">
        <w:rPr>
          <w:rFonts w:ascii="Bookman Old Style" w:hAnsi="Bookman Old Style"/>
          <w:b/>
          <w:color w:val="FF0000"/>
          <w:sz w:val="32"/>
          <w:szCs w:val="32"/>
          <w:lang w:val="en-IN"/>
        </w:rPr>
        <w:t>UNIT – 7 – HUMAN VARIATIONS</w:t>
      </w:r>
    </w:p>
    <w:p w:rsidR="00DD42A5" w:rsidRDefault="00DD42A5" w:rsidP="00DD42A5">
      <w:pPr>
        <w:rPr>
          <w:rFonts w:ascii="Bookman Old Style" w:hAnsi="Bookman Old Style"/>
          <w:sz w:val="24"/>
          <w:szCs w:val="24"/>
          <w:u w:val="single"/>
          <w:lang w:val="en-IN"/>
        </w:rPr>
      </w:pPr>
      <w:r>
        <w:rPr>
          <w:rFonts w:ascii="Bookman Old Style" w:hAnsi="Bookman Old Style"/>
          <w:sz w:val="24"/>
          <w:szCs w:val="24"/>
          <w:u w:val="single"/>
          <w:lang w:val="en-IN"/>
        </w:rPr>
        <w:t xml:space="preserve">Race &amp; racism  </w:t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r>
        <w:rPr>
          <w:rFonts w:ascii="Bookman Old Style" w:hAnsi="Bookman Old Style" w:cs="Arial"/>
          <w:color w:val="222222"/>
        </w:rPr>
        <w:t xml:space="preserve">364. Concept of race. </w:t>
      </w:r>
      <w:proofErr w:type="gramStart"/>
      <w:r>
        <w:rPr>
          <w:rFonts w:ascii="Bookman Old Style" w:hAnsi="Bookman Old Style" w:cs="Arial"/>
          <w:color w:val="222222"/>
        </w:rPr>
        <w:t>(2017, 10m) </w:t>
      </w:r>
      <w:r>
        <w:rPr>
          <w:rFonts w:ascii="Bookman Old Style" w:hAnsi="Bookman Old Style" w:cs="Arial"/>
          <w:color w:val="222222"/>
        </w:rPr>
        <w:br/>
        <w:t>365.</w:t>
      </w:r>
      <w:proofErr w:type="gramEnd"/>
      <w:r>
        <w:rPr>
          <w:rFonts w:ascii="Bookman Old Style" w:hAnsi="Bookman Old Style" w:cs="Arial"/>
          <w:color w:val="222222"/>
        </w:rPr>
        <w:t xml:space="preserve"> Explain the role of heredity and environment in the formation of races (2016, 15m) </w:t>
      </w:r>
      <w:r>
        <w:rPr>
          <w:rFonts w:ascii="Bookman Old Style" w:hAnsi="Bookman Old Style" w:cs="Arial"/>
          <w:color w:val="222222"/>
        </w:rPr>
        <w:br/>
        <w:t>366. Differentiate between Race and Racism. What are three major races of the world? Give important biological criteria used frequently for such a classification (2013, 15m) </w:t>
      </w:r>
      <w:r>
        <w:rPr>
          <w:rFonts w:ascii="Bookman Old Style" w:hAnsi="Bookman Old Style" w:cs="Arial"/>
          <w:color w:val="222222"/>
        </w:rPr>
        <w:br/>
        <w:t>367. Discuss race crossing in humans with suitable examples (2012, 20m) </w:t>
      </w:r>
      <w:r>
        <w:rPr>
          <w:rFonts w:ascii="Bookman Old Style" w:hAnsi="Bookman Old Style" w:cs="Arial"/>
          <w:color w:val="222222"/>
        </w:rPr>
        <w:br/>
        <w:t>368. Is race a valid concept? Critically assess the relevance of racial classification in Indian context (2010, 30m) 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>
        <w:rPr>
          <w:rFonts w:ascii="Bookman Old Style" w:hAnsi="Bookman Old Style" w:cs="Arial"/>
          <w:color w:val="222222"/>
          <w:u w:val="single"/>
        </w:rPr>
        <w:t>Ecological Anthropology </w:t>
      </w:r>
      <w:r>
        <w:rPr>
          <w:rFonts w:ascii="Bookman Old Style" w:hAnsi="Bookman Old Style" w:cs="Arial"/>
          <w:color w:val="222222"/>
          <w:u w:val="single"/>
        </w:rPr>
        <w:br/>
      </w:r>
      <w:r>
        <w:rPr>
          <w:rFonts w:ascii="Bookman Old Style" w:hAnsi="Bookman Old Style" w:cs="Arial"/>
          <w:color w:val="222222"/>
        </w:rPr>
        <w:t>369.</w:t>
      </w:r>
      <w:proofErr w:type="gramEnd"/>
      <w:r>
        <w:rPr>
          <w:rFonts w:ascii="Bookman Old Style" w:hAnsi="Bookman Old Style" w:cs="Arial"/>
          <w:color w:val="222222"/>
        </w:rPr>
        <w:t xml:space="preserve"> Discuss the responses and acclimatization to high altitude stresses. </w:t>
      </w:r>
      <w:proofErr w:type="gramStart"/>
      <w:r>
        <w:rPr>
          <w:rFonts w:ascii="Bookman Old Style" w:hAnsi="Bookman Old Style" w:cs="Arial"/>
          <w:color w:val="222222"/>
        </w:rPr>
        <w:t>(2017, 15m) </w:t>
      </w:r>
      <w:r>
        <w:rPr>
          <w:rFonts w:ascii="Bookman Old Style" w:hAnsi="Bookman Old Style" w:cs="Arial"/>
          <w:color w:val="222222"/>
        </w:rPr>
        <w:br/>
        <w:t>370.</w:t>
      </w:r>
      <w:proofErr w:type="gramEnd"/>
      <w:r>
        <w:rPr>
          <w:rFonts w:ascii="Bookman Old Style" w:hAnsi="Bookman Old Style" w:cs="Arial"/>
          <w:color w:val="222222"/>
        </w:rPr>
        <w:t xml:space="preserve"> Critically examine the physiological responses and acclimatization to cold climate in Man (2015, 15m) </w:t>
      </w:r>
      <w:r>
        <w:rPr>
          <w:rFonts w:ascii="Bookman Old Style" w:hAnsi="Bookman Old Style" w:cs="Arial"/>
          <w:color w:val="222222"/>
        </w:rPr>
        <w:br/>
        <w:t>371. Elaborate upon major human adaptations to heat and cold (2013, 15m) </w:t>
      </w:r>
      <w:r>
        <w:rPr>
          <w:rFonts w:ascii="Bookman Old Style" w:hAnsi="Bookman Old Style" w:cs="Arial"/>
          <w:color w:val="222222"/>
        </w:rPr>
        <w:br/>
        <w:t>372. Discuss the genetic and non-genetic factors in the bio-cultural adaptations of human beings to different environments (2016, 20m) </w:t>
      </w:r>
      <w:r>
        <w:rPr>
          <w:rFonts w:ascii="Bookman Old Style" w:hAnsi="Bookman Old Style" w:cs="Arial"/>
          <w:color w:val="222222"/>
        </w:rPr>
        <w:br/>
        <w:t xml:space="preserve">373. </w:t>
      </w:r>
      <w:proofErr w:type="gramStart"/>
      <w:r>
        <w:rPr>
          <w:rFonts w:ascii="Bookman Old Style" w:hAnsi="Bookman Old Style" w:cs="Arial"/>
          <w:color w:val="222222"/>
        </w:rPr>
        <w:t>Ecological anthropology (2014, 10m) </w:t>
      </w:r>
      <w:r>
        <w:rPr>
          <w:rFonts w:ascii="Bookman Old Style" w:hAnsi="Bookman Old Style" w:cs="Arial"/>
          <w:color w:val="222222"/>
        </w:rPr>
        <w:br/>
        <w:t>374.</w:t>
      </w:r>
      <w:proofErr w:type="gramEnd"/>
      <w:r>
        <w:rPr>
          <w:rFonts w:ascii="Bookman Old Style" w:hAnsi="Bookman Old Style" w:cs="Arial"/>
          <w:color w:val="222222"/>
        </w:rPr>
        <w:t xml:space="preserve"> What are the stresses at high altitude? How do better cardio-respiratory functions help the native highlanders in combating low environmental pressures? </w:t>
      </w:r>
      <w:proofErr w:type="gramStart"/>
      <w:r>
        <w:rPr>
          <w:rFonts w:ascii="Bookman Old Style" w:hAnsi="Bookman Old Style" w:cs="Arial"/>
          <w:color w:val="222222"/>
        </w:rPr>
        <w:t>(2014, 15m) </w:t>
      </w:r>
      <w:r>
        <w:rPr>
          <w:rFonts w:ascii="Bookman Old Style" w:hAnsi="Bookman Old Style" w:cs="Arial"/>
          <w:color w:val="222222"/>
        </w:rPr>
        <w:br/>
        <w:t>375.</w:t>
      </w:r>
      <w:proofErr w:type="gramEnd"/>
      <w:r>
        <w:rPr>
          <w:rFonts w:ascii="Bookman Old Style" w:hAnsi="Bookman Old Style" w:cs="Arial"/>
          <w:color w:val="222222"/>
        </w:rPr>
        <w:t xml:space="preserve"> Native highlanders are well adapted to high altitude environment. Discuss (2011, 30m) </w:t>
      </w:r>
      <w:r>
        <w:rPr>
          <w:rFonts w:ascii="Bookman Old Style" w:hAnsi="Bookman Old Style" w:cs="Arial"/>
          <w:color w:val="222222"/>
        </w:rPr>
        <w:br/>
        <w:t>376. How does improved aerobic fitness increase exercise tolerance in warm humid climates? Give suitable examples to support your answer. (2012, 20m) 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>
        <w:rPr>
          <w:rFonts w:ascii="Bookman Old Style" w:hAnsi="Bookman Old Style" w:cs="Arial"/>
          <w:color w:val="222222"/>
          <w:u w:val="single"/>
        </w:rPr>
        <w:t>Epidemiological Anthropology </w:t>
      </w:r>
      <w:r>
        <w:rPr>
          <w:rFonts w:ascii="Bookman Old Style" w:hAnsi="Bookman Old Style" w:cs="Arial"/>
          <w:color w:val="222222"/>
          <w:u w:val="single"/>
        </w:rPr>
        <w:br/>
      </w:r>
      <w:r>
        <w:rPr>
          <w:rFonts w:ascii="Bookman Old Style" w:hAnsi="Bookman Old Style" w:cs="Arial"/>
          <w:color w:val="222222"/>
        </w:rPr>
        <w:t>377.</w:t>
      </w:r>
      <w:proofErr w:type="gramEnd"/>
      <w:r>
        <w:rPr>
          <w:rFonts w:ascii="Bookman Old Style" w:hAnsi="Bookman Old Style" w:cs="Arial"/>
          <w:color w:val="222222"/>
        </w:rPr>
        <w:t xml:space="preserve"> Describe the scope of Epidemiological Anthropology in the study of infectious and non-infectious diseases (2016, 20m) </w:t>
      </w:r>
      <w:r>
        <w:rPr>
          <w:rFonts w:ascii="Bookman Old Style" w:hAnsi="Bookman Old Style" w:cs="Arial"/>
          <w:color w:val="222222"/>
        </w:rPr>
        <w:br/>
        <w:t xml:space="preserve">378. </w:t>
      </w:r>
      <w:proofErr w:type="gramStart"/>
      <w:r>
        <w:rPr>
          <w:rFonts w:ascii="Bookman Old Style" w:hAnsi="Bookman Old Style" w:cs="Arial"/>
          <w:color w:val="222222"/>
        </w:rPr>
        <w:t>Epidemiological anthropology (2014, 10m) </w:t>
      </w:r>
      <w:r>
        <w:rPr>
          <w:rFonts w:ascii="Bookman Old Style" w:hAnsi="Bookman Old Style" w:cs="Arial"/>
          <w:color w:val="222222"/>
        </w:rPr>
        <w:br/>
        <w:t>379.</w:t>
      </w:r>
      <w:proofErr w:type="gramEnd"/>
      <w:r>
        <w:rPr>
          <w:rFonts w:ascii="Bookman Old Style" w:hAnsi="Bookman Old Style" w:cs="Arial"/>
          <w:color w:val="222222"/>
        </w:rPr>
        <w:t xml:space="preserve"> Write a short note on Epidemiological Anthropology (2012, 10m) </w:t>
      </w:r>
      <w:r>
        <w:rPr>
          <w:rFonts w:ascii="Bookman Old Style" w:hAnsi="Bookman Old Style" w:cs="Arial"/>
          <w:color w:val="222222"/>
        </w:rPr>
        <w:br/>
        <w:t>380. Discuss the role of Anthropology in the understanding of health and disease. What specific understanding is available with respect to infectious and non-infectious diseases? </w:t>
      </w:r>
      <w:proofErr w:type="gramStart"/>
      <w:r>
        <w:rPr>
          <w:rFonts w:ascii="Bookman Old Style" w:hAnsi="Bookman Old Style" w:cs="Arial"/>
          <w:color w:val="222222"/>
        </w:rPr>
        <w:t>(2014, 15m) </w:t>
      </w:r>
      <w:r>
        <w:rPr>
          <w:rFonts w:ascii="Bookman Old Style" w:hAnsi="Bookman Old Style" w:cs="Arial"/>
          <w:color w:val="222222"/>
        </w:rPr>
        <w:br/>
        <w:t>381.</w:t>
      </w:r>
      <w:proofErr w:type="gramEnd"/>
      <w:r>
        <w:rPr>
          <w:rFonts w:ascii="Bookman Old Style" w:hAnsi="Bookman Old Style" w:cs="Arial"/>
          <w:color w:val="222222"/>
        </w:rPr>
        <w:t xml:space="preserve"> What is meant by epidemiological transition? Elaborate upon its causes </w:t>
      </w:r>
      <w:r>
        <w:rPr>
          <w:rFonts w:ascii="Bookman Old Style" w:hAnsi="Bookman Old Style" w:cs="Arial"/>
          <w:color w:val="222222"/>
        </w:rPr>
        <w:lastRenderedPageBreak/>
        <w:t>and consequences highlighting major health problems of our adult population today (2013, </w:t>
      </w:r>
      <w:r>
        <w:rPr>
          <w:rFonts w:ascii="Bookman Old Style" w:hAnsi="Bookman Old Style" w:cs="Arial"/>
          <w:color w:val="222222"/>
        </w:rPr>
        <w:br/>
        <w:t>15m) </w:t>
      </w:r>
      <w:r>
        <w:rPr>
          <w:rFonts w:ascii="Bookman Old Style" w:hAnsi="Bookman Old Style" w:cs="Arial"/>
          <w:color w:val="222222"/>
        </w:rPr>
        <w:br/>
        <w:t>382. Briefly discuss the important causes of the variations and intensity of parasitic diseases among different populations (2012, 20m</w:t>
      </w:r>
      <w:proofErr w:type="gramStart"/>
      <w:r>
        <w:rPr>
          <w:rFonts w:ascii="Bookman Old Style" w:hAnsi="Bookman Old Style" w:cs="Arial"/>
          <w:color w:val="222222"/>
        </w:rPr>
        <w:t>)</w:t>
      </w:r>
      <w:proofErr w:type="gramEnd"/>
      <w:r>
        <w:rPr>
          <w:rFonts w:ascii="Bookman Old Style" w:hAnsi="Bookman Old Style" w:cs="Arial"/>
          <w:color w:val="222222"/>
        </w:rPr>
        <w:br/>
        <w:t xml:space="preserve">383. </w:t>
      </w:r>
      <w:proofErr w:type="gramStart"/>
      <w:r>
        <w:rPr>
          <w:rFonts w:ascii="Bookman Old Style" w:hAnsi="Bookman Old Style" w:cs="Arial"/>
          <w:color w:val="222222"/>
        </w:rPr>
        <w:t>Write short note on social concept of disease (2010, 20m) </w:t>
      </w:r>
      <w:r>
        <w:rPr>
          <w:rFonts w:ascii="Bookman Old Style" w:hAnsi="Bookman Old Style" w:cs="Arial"/>
          <w:color w:val="222222"/>
        </w:rPr>
        <w:br/>
        <w:t>384.</w:t>
      </w:r>
      <w:proofErr w:type="gramEnd"/>
      <w:r>
        <w:rPr>
          <w:rFonts w:ascii="Bookman Old Style" w:hAnsi="Bookman Old Style" w:cs="Arial"/>
          <w:color w:val="222222"/>
        </w:rPr>
        <w:t xml:space="preserve"> Write a short note on communicable diseases (2009, 20m) </w:t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>
        <w:rPr>
          <w:rFonts w:ascii="Bookman Old Style" w:hAnsi="Bookman Old Style" w:cs="Arial"/>
          <w:color w:val="222222"/>
          <w:u w:val="single"/>
        </w:rPr>
        <w:t>Human growth and development</w:t>
      </w:r>
      <w:r>
        <w:rPr>
          <w:rFonts w:ascii="Bookman Old Style" w:hAnsi="Bookman Old Style" w:cs="Arial"/>
          <w:color w:val="222222"/>
        </w:rPr>
        <w:t> </w:t>
      </w:r>
      <w:r>
        <w:rPr>
          <w:rFonts w:ascii="Bookman Old Style" w:hAnsi="Bookman Old Style" w:cs="Arial"/>
          <w:color w:val="222222"/>
        </w:rPr>
        <w:br/>
        <w:t>385.</w:t>
      </w:r>
      <w:proofErr w:type="gramEnd"/>
      <w:r>
        <w:rPr>
          <w:rFonts w:ascii="Bookman Old Style" w:hAnsi="Bookman Old Style" w:cs="Arial"/>
          <w:color w:val="222222"/>
        </w:rPr>
        <w:t xml:space="preserve"> Describe the various methods of studying growth highlighting their merits and demerits. </w:t>
      </w:r>
      <w:proofErr w:type="gramStart"/>
      <w:r>
        <w:rPr>
          <w:rFonts w:ascii="Bookman Old Style" w:hAnsi="Bookman Old Style" w:cs="Arial"/>
          <w:color w:val="222222"/>
        </w:rPr>
        <w:t>(2017, 15m) </w:t>
      </w:r>
      <w:r>
        <w:rPr>
          <w:rFonts w:ascii="Bookman Old Style" w:hAnsi="Bookman Old Style" w:cs="Arial"/>
          <w:color w:val="222222"/>
        </w:rPr>
        <w:br/>
        <w:t>386.</w:t>
      </w:r>
      <w:proofErr w:type="gramEnd"/>
      <w:r>
        <w:rPr>
          <w:rFonts w:ascii="Bookman Old Style" w:hAnsi="Bookman Old Style" w:cs="Arial"/>
          <w:color w:val="222222"/>
        </w:rPr>
        <w:t xml:space="preserve"> </w:t>
      </w:r>
      <w:proofErr w:type="gramStart"/>
      <w:r>
        <w:rPr>
          <w:rFonts w:ascii="Bookman Old Style" w:hAnsi="Bookman Old Style" w:cs="Arial"/>
          <w:color w:val="222222"/>
        </w:rPr>
        <w:t>Longitudinal method of studying growth (2015, 10m) </w:t>
      </w:r>
      <w:r>
        <w:rPr>
          <w:rFonts w:ascii="Bookman Old Style" w:hAnsi="Bookman Old Style" w:cs="Arial"/>
          <w:color w:val="222222"/>
        </w:rPr>
        <w:br/>
        <w:t>387.</w:t>
      </w:r>
      <w:proofErr w:type="gramEnd"/>
      <w:r>
        <w:rPr>
          <w:rFonts w:ascii="Bookman Old Style" w:hAnsi="Bookman Old Style" w:cs="Arial"/>
          <w:color w:val="222222"/>
        </w:rPr>
        <w:t xml:space="preserve"> </w:t>
      </w:r>
      <w:proofErr w:type="gramStart"/>
      <w:r>
        <w:rPr>
          <w:rFonts w:ascii="Bookman Old Style" w:hAnsi="Bookman Old Style" w:cs="Arial"/>
          <w:color w:val="222222"/>
        </w:rPr>
        <w:t>Cross-sectional methods of studying human growth (2014, 10m) </w:t>
      </w:r>
      <w:r>
        <w:rPr>
          <w:rFonts w:ascii="Bookman Old Style" w:hAnsi="Bookman Old Style" w:cs="Arial"/>
          <w:color w:val="222222"/>
        </w:rPr>
        <w:br/>
        <w:t>388.</w:t>
      </w:r>
      <w:proofErr w:type="gramEnd"/>
      <w:r>
        <w:rPr>
          <w:rFonts w:ascii="Bookman Old Style" w:hAnsi="Bookman Old Style" w:cs="Arial"/>
          <w:color w:val="222222"/>
        </w:rPr>
        <w:t xml:space="preserve"> Describe different methods of studying human growth (2011, 30m) </w:t>
      </w:r>
      <w:r>
        <w:rPr>
          <w:rFonts w:ascii="Bookman Old Style" w:hAnsi="Bookman Old Style" w:cs="Arial"/>
          <w:color w:val="222222"/>
        </w:rPr>
        <w:br/>
        <w:t xml:space="preserve">389. Discuss Sheldon’s method of somatotyping. </w:t>
      </w:r>
      <w:proofErr w:type="gramStart"/>
      <w:r>
        <w:rPr>
          <w:rFonts w:ascii="Bookman Old Style" w:hAnsi="Bookman Old Style" w:cs="Arial"/>
          <w:color w:val="222222"/>
        </w:rPr>
        <w:t>(2017, 15m) </w:t>
      </w:r>
      <w:r>
        <w:rPr>
          <w:rFonts w:ascii="Bookman Old Style" w:hAnsi="Bookman Old Style" w:cs="Arial"/>
          <w:color w:val="222222"/>
        </w:rPr>
        <w:br/>
        <w:t>390.</w:t>
      </w:r>
      <w:proofErr w:type="gramEnd"/>
      <w:r>
        <w:rPr>
          <w:rFonts w:ascii="Bookman Old Style" w:hAnsi="Bookman Old Style" w:cs="Arial"/>
          <w:color w:val="222222"/>
        </w:rPr>
        <w:t xml:space="preserve"> What is an anthropometric </w:t>
      </w:r>
      <w:proofErr w:type="spellStart"/>
      <w:r>
        <w:rPr>
          <w:rFonts w:ascii="Bookman Old Style" w:hAnsi="Bookman Old Style" w:cs="Arial"/>
          <w:color w:val="222222"/>
        </w:rPr>
        <w:t>somtatotype</w:t>
      </w:r>
      <w:proofErr w:type="spellEnd"/>
      <w:r>
        <w:rPr>
          <w:rFonts w:ascii="Bookman Old Style" w:hAnsi="Bookman Old Style" w:cs="Arial"/>
          <w:color w:val="222222"/>
        </w:rPr>
        <w:t>? Describe Heath and Carter’s method of somatotyping (2015, 20m) </w:t>
      </w:r>
      <w:r>
        <w:rPr>
          <w:rFonts w:ascii="Bookman Old Style" w:hAnsi="Bookman Old Style" w:cs="Arial"/>
          <w:color w:val="222222"/>
        </w:rPr>
        <w:br/>
        <w:t>391. Define somatotype. Describe the salient features of different components of somatotype (2011, 30m) </w:t>
      </w:r>
      <w:r>
        <w:rPr>
          <w:rFonts w:ascii="Bookman Old Style" w:hAnsi="Bookman Old Style" w:cs="Arial"/>
          <w:color w:val="222222"/>
        </w:rPr>
        <w:br/>
        <w:t>392. Discuss the different factors affecting growth and development in human beings (2016, 20m) </w:t>
      </w:r>
      <w:r>
        <w:rPr>
          <w:rFonts w:ascii="Bookman Old Style" w:hAnsi="Bookman Old Style" w:cs="Arial"/>
          <w:color w:val="222222"/>
        </w:rPr>
        <w:br/>
        <w:t xml:space="preserve">393. What are the different stages of growth? Describe any one of them in detail. </w:t>
      </w:r>
      <w:proofErr w:type="gramStart"/>
      <w:r>
        <w:rPr>
          <w:rFonts w:ascii="Bookman Old Style" w:hAnsi="Bookman Old Style" w:cs="Arial"/>
          <w:color w:val="222222"/>
        </w:rPr>
        <w:t>(2014, 20m) </w:t>
      </w:r>
      <w:r>
        <w:rPr>
          <w:rFonts w:ascii="Bookman Old Style" w:hAnsi="Bookman Old Style" w:cs="Arial"/>
          <w:color w:val="222222"/>
        </w:rPr>
        <w:br/>
        <w:t>394.</w:t>
      </w:r>
      <w:proofErr w:type="gramEnd"/>
      <w:r>
        <w:rPr>
          <w:rFonts w:ascii="Bookman Old Style" w:hAnsi="Bookman Old Style" w:cs="Arial"/>
          <w:color w:val="222222"/>
        </w:rPr>
        <w:t xml:space="preserve"> Write a short note on Differentiate between Child Growth &amp; Development (2013</w:t>
      </w:r>
      <w:proofErr w:type="gramStart"/>
      <w:r>
        <w:rPr>
          <w:rFonts w:ascii="Bookman Old Style" w:hAnsi="Bookman Old Style" w:cs="Arial"/>
          <w:color w:val="222222"/>
        </w:rPr>
        <w:t>,10m</w:t>
      </w:r>
      <w:proofErr w:type="gramEnd"/>
      <w:r>
        <w:rPr>
          <w:rFonts w:ascii="Bookman Old Style" w:hAnsi="Bookman Old Style" w:cs="Arial"/>
          <w:color w:val="222222"/>
        </w:rPr>
        <w:t>) </w:t>
      </w:r>
      <w:r>
        <w:rPr>
          <w:rFonts w:ascii="Bookman Old Style" w:hAnsi="Bookman Old Style" w:cs="Arial"/>
          <w:color w:val="222222"/>
        </w:rPr>
        <w:br/>
        <w:t>395. Discuss Ageing and Senescence. Discuss either the biological or social theories of ageing (2014, 20m) </w:t>
      </w:r>
      <w:r>
        <w:rPr>
          <w:rFonts w:ascii="Bookman Old Style" w:hAnsi="Bookman Old Style" w:cs="Arial"/>
          <w:color w:val="222222"/>
        </w:rPr>
        <w:br/>
        <w:t>396. Write a short note on Ageing and Senescence (2013, 10m) </w:t>
      </w:r>
      <w:r>
        <w:rPr>
          <w:rFonts w:ascii="Bookman Old Style" w:hAnsi="Bookman Old Style" w:cs="Arial"/>
          <w:color w:val="222222"/>
        </w:rPr>
        <w:br/>
        <w:t>397. Write short note on senescence and socio-economics in contemporary times (2010, 20m)</w:t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r>
        <w:rPr>
          <w:rFonts w:ascii="Bookman Old Style" w:hAnsi="Bookman Old Style" w:cs="Arial"/>
          <w:color w:val="222222"/>
        </w:rPr>
        <w:t>398. Justify ‘though human growth is under tight genetic control but it is influenced by various environmental factors.’ </w:t>
      </w:r>
      <w:proofErr w:type="gramStart"/>
      <w:r>
        <w:rPr>
          <w:rFonts w:ascii="Bookman Old Style" w:hAnsi="Bookman Old Style" w:cs="Arial"/>
          <w:color w:val="222222"/>
        </w:rPr>
        <w:t>(2013, 15m) </w:t>
      </w:r>
      <w:r>
        <w:rPr>
          <w:rFonts w:ascii="Bookman Old Style" w:hAnsi="Bookman Old Style" w:cs="Arial"/>
          <w:color w:val="222222"/>
        </w:rPr>
        <w:br/>
        <w:t>399.</w:t>
      </w:r>
      <w:proofErr w:type="gramEnd"/>
      <w:r>
        <w:rPr>
          <w:rFonts w:ascii="Bookman Old Style" w:hAnsi="Bookman Old Style" w:cs="Arial"/>
          <w:color w:val="222222"/>
        </w:rPr>
        <w:t xml:space="preserve"> Explain to biological theories of aging based on purposeful events. </w:t>
      </w:r>
      <w:proofErr w:type="gramStart"/>
      <w:r>
        <w:rPr>
          <w:rFonts w:ascii="Bookman Old Style" w:hAnsi="Bookman Old Style" w:cs="Arial"/>
          <w:color w:val="222222"/>
        </w:rPr>
        <w:t>(2012, 20m) </w:t>
      </w:r>
      <w:r>
        <w:rPr>
          <w:rFonts w:ascii="Bookman Old Style" w:hAnsi="Bookman Old Style" w:cs="Arial"/>
          <w:color w:val="222222"/>
        </w:rPr>
        <w:br/>
        <w:t>400.</w:t>
      </w:r>
      <w:proofErr w:type="gramEnd"/>
      <w:r>
        <w:rPr>
          <w:rFonts w:ascii="Bookman Old Style" w:hAnsi="Bookman Old Style" w:cs="Arial"/>
          <w:color w:val="222222"/>
        </w:rPr>
        <w:t xml:space="preserve"> Discuss the theories of aging (2009, 40m) </w:t>
      </w:r>
      <w:r>
        <w:rPr>
          <w:rFonts w:ascii="Bookman Old Style" w:hAnsi="Bookman Old Style" w:cs="Arial"/>
          <w:color w:val="222222"/>
        </w:rPr>
        <w:br/>
        <w:t>401. Distinguish between chronological age and biological age. </w:t>
      </w:r>
      <w:proofErr w:type="gramStart"/>
      <w:r>
        <w:rPr>
          <w:rFonts w:ascii="Bookman Old Style" w:hAnsi="Bookman Old Style" w:cs="Arial"/>
          <w:color w:val="222222"/>
        </w:rPr>
        <w:t>(2009, 20m) </w:t>
      </w:r>
      <w:r>
        <w:rPr>
          <w:rFonts w:ascii="Bookman Old Style" w:hAnsi="Bookman Old Style" w:cs="Arial"/>
          <w:color w:val="222222"/>
        </w:rPr>
        <w:br/>
        <w:t>402.</w:t>
      </w:r>
      <w:proofErr w:type="gramEnd"/>
      <w:r>
        <w:rPr>
          <w:rFonts w:ascii="Bookman Old Style" w:hAnsi="Bookman Old Style" w:cs="Arial"/>
          <w:color w:val="222222"/>
        </w:rPr>
        <w:t xml:space="preserve"> Differentiate between growth and development. List the factors affecting human growth and development (2009, 30m) </w:t>
      </w:r>
      <w:r>
        <w:rPr>
          <w:rFonts w:ascii="Bookman Old Style" w:hAnsi="Bookman Old Style" w:cs="Arial"/>
          <w:color w:val="222222"/>
        </w:rPr>
        <w:br/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r>
        <w:rPr>
          <w:rFonts w:ascii="Bookman Old Style" w:hAnsi="Bookman Old Style" w:cs="Arial"/>
          <w:color w:val="222222"/>
          <w:u w:val="single"/>
        </w:rPr>
        <w:t>Fertility and Fecundity:</w:t>
      </w:r>
      <w:r>
        <w:rPr>
          <w:rFonts w:ascii="Bookman Old Style" w:hAnsi="Bookman Old Style" w:cs="Arial"/>
          <w:color w:val="222222"/>
        </w:rPr>
        <w:t> </w:t>
      </w:r>
      <w:r>
        <w:rPr>
          <w:rFonts w:ascii="Bookman Old Style" w:hAnsi="Bookman Old Style" w:cs="Arial"/>
          <w:color w:val="222222"/>
        </w:rPr>
        <w:br/>
        <w:t>403. Describe the biological and socio-ecological factors affecting fertility and mortality. (2017, 15m) </w:t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r>
        <w:rPr>
          <w:rFonts w:ascii="Bookman Old Style" w:hAnsi="Bookman Old Style" w:cs="Arial"/>
          <w:color w:val="222222"/>
        </w:rPr>
        <w:lastRenderedPageBreak/>
        <w:t>404. Fertility and fecundity (2016, 10m) </w:t>
      </w:r>
      <w:r>
        <w:rPr>
          <w:rFonts w:ascii="Bookman Old Style" w:hAnsi="Bookman Old Style" w:cs="Arial"/>
          <w:color w:val="222222"/>
        </w:rPr>
        <w:br/>
        <w:t xml:space="preserve">405. </w:t>
      </w:r>
      <w:proofErr w:type="gramStart"/>
      <w:r>
        <w:rPr>
          <w:rFonts w:ascii="Bookman Old Style" w:hAnsi="Bookman Old Style" w:cs="Arial"/>
          <w:color w:val="222222"/>
        </w:rPr>
        <w:t>Fertility and fecundity (2014, 10m) </w:t>
      </w:r>
      <w:r>
        <w:rPr>
          <w:rFonts w:ascii="Bookman Old Style" w:hAnsi="Bookman Old Style" w:cs="Arial"/>
          <w:color w:val="222222"/>
        </w:rPr>
        <w:br/>
        <w:t>406.</w:t>
      </w:r>
      <w:proofErr w:type="gramEnd"/>
      <w:r>
        <w:rPr>
          <w:rFonts w:ascii="Bookman Old Style" w:hAnsi="Bookman Old Style" w:cs="Arial"/>
          <w:color w:val="222222"/>
        </w:rPr>
        <w:t xml:space="preserve"> Distinguish between the terms fecundity and fertility. Are the factors influencing them distinguishable? Discuss (2010, 30m) </w:t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>
        <w:rPr>
          <w:rFonts w:ascii="Bookman Old Style" w:hAnsi="Bookman Old Style" w:cs="Arial"/>
          <w:color w:val="222222"/>
          <w:u w:val="single"/>
        </w:rPr>
        <w:t>Menarche and menopause</w:t>
      </w:r>
      <w:r>
        <w:rPr>
          <w:rFonts w:ascii="Bookman Old Style" w:hAnsi="Bookman Old Style" w:cs="Arial"/>
          <w:color w:val="222222"/>
        </w:rPr>
        <w:t> </w:t>
      </w:r>
      <w:r>
        <w:rPr>
          <w:rFonts w:ascii="Bookman Old Style" w:hAnsi="Bookman Old Style" w:cs="Arial"/>
          <w:color w:val="222222"/>
        </w:rPr>
        <w:br/>
        <w:t>407.</w:t>
      </w:r>
      <w:proofErr w:type="gramEnd"/>
      <w:r>
        <w:rPr>
          <w:rFonts w:ascii="Bookman Old Style" w:hAnsi="Bookman Old Style" w:cs="Arial"/>
          <w:color w:val="222222"/>
        </w:rPr>
        <w:t xml:space="preserve"> </w:t>
      </w:r>
      <w:proofErr w:type="gramStart"/>
      <w:r>
        <w:rPr>
          <w:rFonts w:ascii="Bookman Old Style" w:hAnsi="Bookman Old Style" w:cs="Arial"/>
          <w:color w:val="222222"/>
        </w:rPr>
        <w:t>Age at menarche.</w:t>
      </w:r>
      <w:proofErr w:type="gramEnd"/>
      <w:r>
        <w:rPr>
          <w:rFonts w:ascii="Bookman Old Style" w:hAnsi="Bookman Old Style" w:cs="Arial"/>
          <w:color w:val="222222"/>
        </w:rPr>
        <w:t xml:space="preserve"> </w:t>
      </w:r>
      <w:proofErr w:type="gramStart"/>
      <w:r>
        <w:rPr>
          <w:rFonts w:ascii="Bookman Old Style" w:hAnsi="Bookman Old Style" w:cs="Arial"/>
          <w:color w:val="222222"/>
        </w:rPr>
        <w:t>(2017, 10m) </w:t>
      </w:r>
      <w:r>
        <w:rPr>
          <w:rFonts w:ascii="Bookman Old Style" w:hAnsi="Bookman Old Style" w:cs="Arial"/>
          <w:color w:val="222222"/>
        </w:rPr>
        <w:br/>
        <w:t>408.</w:t>
      </w:r>
      <w:proofErr w:type="gramEnd"/>
      <w:r>
        <w:rPr>
          <w:rFonts w:ascii="Bookman Old Style" w:hAnsi="Bookman Old Style" w:cs="Arial"/>
          <w:color w:val="222222"/>
        </w:rPr>
        <w:t xml:space="preserve"> </w:t>
      </w:r>
      <w:proofErr w:type="gramStart"/>
      <w:r>
        <w:rPr>
          <w:rFonts w:ascii="Bookman Old Style" w:hAnsi="Bookman Old Style" w:cs="Arial"/>
          <w:color w:val="222222"/>
        </w:rPr>
        <w:t>Menopause and its impact (2015, 10m) </w:t>
      </w:r>
      <w:r>
        <w:rPr>
          <w:rFonts w:ascii="Bookman Old Style" w:hAnsi="Bookman Old Style" w:cs="Arial"/>
          <w:color w:val="222222"/>
        </w:rPr>
        <w:br/>
        <w:t>409.</w:t>
      </w:r>
      <w:proofErr w:type="gramEnd"/>
      <w:r>
        <w:rPr>
          <w:rFonts w:ascii="Bookman Old Style" w:hAnsi="Bookman Old Style" w:cs="Arial"/>
          <w:color w:val="222222"/>
        </w:rPr>
        <w:t xml:space="preserve"> Discuss the relevance of menarche, menopause and other bio-events to fertility (2014, 15m) </w:t>
      </w:r>
    </w:p>
    <w:p w:rsidR="00DD42A5" w:rsidRDefault="00DD42A5" w:rsidP="00DD42A5">
      <w:pPr>
        <w:pStyle w:val="NormalWeb"/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>
        <w:rPr>
          <w:rFonts w:ascii="Bookman Old Style" w:hAnsi="Bookman Old Style" w:cs="Arial"/>
          <w:color w:val="222222"/>
          <w:u w:val="single"/>
        </w:rPr>
        <w:t>Demographic theories </w:t>
      </w:r>
      <w:r>
        <w:rPr>
          <w:rFonts w:ascii="Bookman Old Style" w:hAnsi="Bookman Old Style" w:cs="Arial"/>
          <w:color w:val="222222"/>
          <w:u w:val="single"/>
        </w:rPr>
        <w:br/>
      </w:r>
      <w:r>
        <w:rPr>
          <w:rFonts w:ascii="Bookman Old Style" w:hAnsi="Bookman Old Style" w:cs="Arial"/>
          <w:color w:val="222222"/>
        </w:rPr>
        <w:t>410.</w:t>
      </w:r>
      <w:proofErr w:type="gramEnd"/>
      <w:r>
        <w:rPr>
          <w:rFonts w:ascii="Bookman Old Style" w:hAnsi="Bookman Old Style" w:cs="Arial"/>
          <w:color w:val="222222"/>
        </w:rPr>
        <w:t xml:space="preserve"> Demographic Transition (2013, 10m)</w:t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Demographic Profile </w:t>
      </w:r>
      <w:r>
        <w:rPr>
          <w:rFonts w:ascii="Bookman Old Style" w:hAnsi="Bookman Old Style" w:cs="Arial"/>
          <w:color w:val="222222"/>
          <w:sz w:val="24"/>
          <w:szCs w:val="24"/>
          <w:u w:val="single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186.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Austro-asiatic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linguistics groups in India.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187.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Short note: Linguistic elements in Indian population. (2016,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188. Give your assessment of the reasons for the imbalance in the sex-ratio in India.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189.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Give a critical assessment of ‘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Negrito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Problem’ in India. (2016,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190. Briefly discuss the classical models of ethnic and linguistic classifications of Indian population. Discuss its relevance today. (2015,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191. Short note: Major linguistic divisions of India. (2014, Paper 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192. Outline the distribution of Dravidian languages in India and describe their cultural significance. (2014, Paper 2, 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193. Describe the linguistic elements in Indian populations. (2011,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194. Critically examine the factors responsible for the high population growth in India and suggest suitable measures for population control. (2010, Paper 2, 30+15m)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195. Discuss the relevance of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Guha’s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racial classification in the context of India’s ethnic groups. (2010,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196. Short note: The distribution of Indo-Aryan languages. (2008,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197. Is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Risley’s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racial classification of Indian population valid? Critically discuss with the help of suitable examples. (2008, Paper 2, 60m)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198.Short note: Mediterranean elements in Indian population. (2008, Paper 2, 20m)</w:t>
      </w:r>
    </w:p>
    <w:p w:rsidR="00DD42A5" w:rsidRPr="00E054F8" w:rsidRDefault="00DD42A5" w:rsidP="00DD42A5">
      <w:pPr>
        <w:rPr>
          <w:rFonts w:ascii="Bookman Old Style" w:hAnsi="Bookman Old Style"/>
          <w:b/>
          <w:color w:val="FF0000"/>
          <w:sz w:val="32"/>
          <w:szCs w:val="32"/>
          <w:lang w:val="en-IN"/>
        </w:rPr>
      </w:pPr>
      <w:r w:rsidRPr="00E054F8">
        <w:rPr>
          <w:rFonts w:ascii="Bookman Old Style" w:hAnsi="Bookman Old Style"/>
          <w:b/>
          <w:color w:val="FF0000"/>
          <w:sz w:val="32"/>
          <w:szCs w:val="32"/>
          <w:lang w:val="en-IN"/>
        </w:rPr>
        <w:t>UNIT – 8 – APPLIED ANTHROPOLOGY</w:t>
      </w:r>
    </w:p>
    <w:p w:rsidR="00DD42A5" w:rsidRDefault="00DD42A5" w:rsidP="00DD42A5">
      <w:pPr>
        <w:rPr>
          <w:rFonts w:ascii="Bookman Old Style" w:hAnsi="Bookman Old Style"/>
          <w:b/>
          <w:sz w:val="24"/>
          <w:szCs w:val="24"/>
          <w:lang w:val="en-IN"/>
        </w:rPr>
      </w:pPr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lastRenderedPageBreak/>
        <w:t>Applications of Anthropology: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352. What are the methods of personal identification? Critically examine how personal identification helps in criminal investigations.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353.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Forensic Anthropology (2016, 10m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354. Forensic science can help in criminal investigation. Discuss (2015,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355. Briefly discuss the applications of the knowledge of human osteology in forensic investigations (2012,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356. Explain the application of anthropological knowledge in genetic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counselling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, forensic science, sports and nutrition (2011,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357.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Write short note on personal identification (2011,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358.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Write short note on role of forensic anthropology in the field of personal identification (2010,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359.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Analyse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the various applications of anthropological knowledge to solve medico legal problems and in the reconstruction of evidence (2009, 60m)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360.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Anthropology and designing of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equipments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361.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Describe the role of Anthropology in designing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defence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 and other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equipments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(2016,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362. Elucidate the role of Anthropology in selection and monitoring of sports persons (2015,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363. Discuss the applications of anthropological knowledge in designing equipment (2011, 30m)</w:t>
      </w:r>
    </w:p>
    <w:p w:rsidR="00DD42A5" w:rsidRPr="00E054F8" w:rsidRDefault="00DD42A5" w:rsidP="00DD42A5">
      <w:pPr>
        <w:rPr>
          <w:rFonts w:ascii="Bookman Old Style" w:hAnsi="Bookman Old Style"/>
          <w:b/>
          <w:color w:val="FF0000"/>
          <w:sz w:val="32"/>
          <w:szCs w:val="32"/>
          <w:lang w:val="en-IN"/>
        </w:rPr>
      </w:pPr>
      <w:r w:rsidRPr="00E054F8">
        <w:rPr>
          <w:rFonts w:ascii="Bookman Old Style" w:hAnsi="Bookman Old Style"/>
          <w:b/>
          <w:color w:val="FF0000"/>
          <w:sz w:val="32"/>
          <w:szCs w:val="32"/>
          <w:lang w:val="en-IN"/>
        </w:rPr>
        <w:t>UNIT – 9 – ARCHEOLOGY</w:t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411. Salient features of Mesolithic culture. (2017, 10m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412. Delineate the salient features of Chalcolithic cultures. (2016, Paper 1,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413.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Neolithic cultures of India.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(2016, Paper 1,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414. </w:t>
      </w:r>
      <w:proofErr w:type="spellStart"/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Palaeolithic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culture.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(2015, Paper 1,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415. Describe the Neolithic culture of India. (2014, Paper 1, 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416. What are dating methods? Discuss one absolute method and one relative method in detail.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417.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Describe the absolute dating methods in archaeology, highlighting the importance of each method. (2014, Paper 1,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418.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Carbon-14 method of Dating.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(2013, Paper 1,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419. Give a broad outline of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Palaeolithic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culture emphasizing upon its tool technology. (2013, Paper 1,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420. Discuss the typology and distribution of upper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Palaeolithic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cultures in India. (2012,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421. Write short note on relative dating methods. (2012, Paper 1,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lastRenderedPageBreak/>
        <w:t>422. Write short note on importance of technology in prehistory. (2010, Paper 1, 20m) </w:t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Indian Prehistory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423.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Describe the salient features of chalcolithic cultures of the </w:t>
      </w:r>
      <w:proofErr w:type="spellStart"/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deccan</w:t>
      </w:r>
      <w:proofErr w:type="spellEnd"/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424.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Neolithic cultures of South India.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425.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Short note: Significance of Mesolithic findings from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Belan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valley. (2016, Paper 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426. Short note: South Indian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Palaeoliths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. (2015, Paper 2, 10m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427. Short note: Prehistoric rock art of central India. (2015, Paper 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428. Compare the salient features and distribution of the middle 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Palaeolithic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and upper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Palaeolithic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cultures in India. Add a note on the tool traditions of the upper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Palaeolithic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period.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(2012, Paper 2,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429. Discuss the significance of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Sohan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in Indian prehistory. (2011, Paper 2,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430. Describe the characteristic features of Mesolithic cultures in India. (2011, Paper 2,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431. Examine the contribution of Mesolithic culture to the rise of Neolithic culture. (2009, Paper 2,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432. Short note: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Langhnaj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. (2008,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433. Short Note: Neolithic cultures of NE India. (2014, Paper 2, 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434. Short note: Neolithic culture in India. (2010,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435. Examine Gordon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Childe’s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statement “Neolithic culture is a revolution”. (2010,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436. Short note: Iron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age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Gangetic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region. (2011, Paper 2, 15m) </w:t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t>IVC </w:t>
      </w:r>
      <w:r>
        <w:rPr>
          <w:rFonts w:ascii="Bookman Old Style" w:hAnsi="Bookman Old Style" w:cs="Arial"/>
          <w:color w:val="222222"/>
          <w:sz w:val="24"/>
          <w:szCs w:val="24"/>
          <w:u w:val="single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437.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Describe various aspects of trade and religion of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Harappan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 civilization.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438.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Discuss the significance of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Harappan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civilization sites from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India. (2015,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439. Describe what is known as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Harappan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religion. Have some of its elements continued into later Hinduism? Discuss. (2014, Paper 2, 20m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)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440. Short note: Urban planning in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Harappan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culture. (2010, 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441. Comment in detail on the socio-cultural life of the people of the Indus Valley Civilization. (2010, Paper 2, 30m)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222222"/>
          <w:sz w:val="24"/>
          <w:szCs w:val="24"/>
          <w:u w:val="single"/>
          <w:shd w:val="clear" w:color="auto" w:fill="FFFFFF"/>
        </w:rPr>
        <w:lastRenderedPageBreak/>
        <w:t>Ethno-Archaeology </w:t>
      </w:r>
      <w:r>
        <w:rPr>
          <w:rFonts w:ascii="Bookman Old Style" w:hAnsi="Bookman Old Style" w:cs="Arial"/>
          <w:color w:val="222222"/>
          <w:sz w:val="24"/>
          <w:szCs w:val="24"/>
          <w:u w:val="single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442.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Ethno-archaeology.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443.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Discuss the relevance of art and craft traditions in the understanding of Indian archaeology. </w:t>
      </w:r>
      <w:proofErr w:type="gram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(2017,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444.</w:t>
      </w:r>
      <w:proofErr w:type="gram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Short note: Ethno-archaeological evidences for the survival of hunting and gathering traditions in India. (2016, Paper 2, 10m)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445. Discuss how cultural diversity of Indian tribes has enriched its plural traditions. (2016, 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446. Discuss the importance of the ethno-archaeological approach to the study of indigenous craft in India. (2014, Paper 2, 15m)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447. Short one: New Archaeology. (2009, Paper 2, 20m) </w:t>
      </w:r>
      <w:r>
        <w:rPr>
          <w:rFonts w:ascii="Bookman Old Style" w:hAnsi="Bookman Old Style" w:cs="Arial"/>
          <w:color w:val="222222"/>
          <w:sz w:val="24"/>
          <w:szCs w:val="24"/>
        </w:rPr>
        <w:br/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448. Short note: Concept of Ethno archaeology. (2008, Paper 2, 20m)</w:t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</w:p>
    <w:p w:rsidR="00E054F8" w:rsidRDefault="00E054F8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</w:p>
    <w:p w:rsidR="00E054F8" w:rsidRDefault="00E054F8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</w:p>
    <w:p w:rsidR="00E054F8" w:rsidRDefault="00E054F8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</w:p>
    <w:p w:rsidR="00E054F8" w:rsidRDefault="00E054F8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</w:p>
    <w:p w:rsidR="00E054F8" w:rsidRDefault="00E054F8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</w:p>
    <w:p w:rsidR="00E054F8" w:rsidRDefault="00E054F8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</w:p>
    <w:p w:rsidR="00E054F8" w:rsidRDefault="00E054F8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</w:p>
    <w:p w:rsidR="00E054F8" w:rsidRDefault="00E054F8" w:rsidP="00DD42A5">
      <w:pPr>
        <w:rPr>
          <w:rFonts w:ascii="Bookman Old Style" w:hAnsi="Bookman Old Style" w:cs="Arial"/>
          <w:b/>
          <w:color w:val="FF0000"/>
          <w:sz w:val="32"/>
          <w:szCs w:val="32"/>
          <w:shd w:val="clear" w:color="auto" w:fill="FFFFFF"/>
        </w:rPr>
      </w:pPr>
      <w:r w:rsidRPr="00E054F8">
        <w:rPr>
          <w:rFonts w:ascii="Bookman Old Style" w:hAnsi="Bookman Old Style" w:cs="Arial"/>
          <w:b/>
          <w:color w:val="FF0000"/>
          <w:sz w:val="32"/>
          <w:szCs w:val="32"/>
          <w:shd w:val="clear" w:color="auto" w:fill="FFFFFF"/>
        </w:rPr>
        <w:t>Why Anthropology?</w:t>
      </w:r>
    </w:p>
    <w:p w:rsidR="00E054F8" w:rsidRPr="00E054F8" w:rsidRDefault="00E054F8" w:rsidP="00DD42A5">
      <w:pPr>
        <w:rPr>
          <w:rFonts w:ascii="Bookman Old Style" w:hAnsi="Bookman Old Style" w:cs="Arial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</w:rPr>
        <w:t>For making any informed choice about the discipline, you must be aware about the intrinsic advantages and disadvantages of the subject. Some of them are listed below:-</w:t>
      </w:r>
    </w:p>
    <w:p w:rsidR="00DD42A5" w:rsidRPr="00E054F8" w:rsidRDefault="00DD42A5" w:rsidP="00DD42A5">
      <w:pPr>
        <w:pStyle w:val="ListParagraph"/>
        <w:numPr>
          <w:ilvl w:val="0"/>
          <w:numId w:val="2"/>
        </w:numPr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</w:pPr>
      <w:r w:rsidRPr="00E054F8"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t>Advantages:-</w:t>
      </w:r>
    </w:p>
    <w:p w:rsidR="00DD42A5" w:rsidRDefault="00DD42A5" w:rsidP="00DD42A5">
      <w:pPr>
        <w:pStyle w:val="ListParagraph"/>
        <w:numPr>
          <w:ilvl w:val="0"/>
          <w:numId w:val="8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The subject is giving stable performance in last 4-5 years and is giving out good input – output ratio. </w:t>
      </w:r>
    </w:p>
    <w:p w:rsidR="00DD42A5" w:rsidRDefault="00DD42A5" w:rsidP="00DD42A5">
      <w:pPr>
        <w:pStyle w:val="ListParagraph"/>
        <w:numPr>
          <w:ilvl w:val="0"/>
          <w:numId w:val="8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The subject is very interesting because it involves soul of 2 realms that are science and humanities, and it involves study of us (mankind).</w:t>
      </w:r>
    </w:p>
    <w:p w:rsidR="00DD42A5" w:rsidRDefault="00DD42A5" w:rsidP="00DD42A5">
      <w:pPr>
        <w:pStyle w:val="ListParagraph"/>
        <w:numPr>
          <w:ilvl w:val="0"/>
          <w:numId w:val="8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The subject is very generalist in nature thus no background knowledge is required. </w:t>
      </w:r>
    </w:p>
    <w:p w:rsidR="00DD42A5" w:rsidRDefault="00DD42A5" w:rsidP="00DD42A5">
      <w:pPr>
        <w:pStyle w:val="ListParagraph"/>
        <w:numPr>
          <w:ilvl w:val="0"/>
          <w:numId w:val="8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Around 80-90 % questions are straight forward. It is evident from last 5 year question papers. </w:t>
      </w:r>
    </w:p>
    <w:p w:rsidR="00E054F8" w:rsidRPr="00E054F8" w:rsidRDefault="00E054F8" w:rsidP="00E054F8">
      <w:pPr>
        <w:ind w:left="360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</w:p>
    <w:p w:rsidR="00DD42A5" w:rsidRPr="00E054F8" w:rsidRDefault="00DD42A5" w:rsidP="00DD42A5">
      <w:pPr>
        <w:pStyle w:val="ListParagraph"/>
        <w:numPr>
          <w:ilvl w:val="0"/>
          <w:numId w:val="2"/>
        </w:numPr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</w:pPr>
      <w:r w:rsidRPr="00E054F8"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t>Disadvantages:-</w:t>
      </w:r>
    </w:p>
    <w:p w:rsidR="00DD42A5" w:rsidRDefault="00DD42A5" w:rsidP="00DD42A5">
      <w:pPr>
        <w:pStyle w:val="ListParagraph"/>
        <w:numPr>
          <w:ilvl w:val="0"/>
          <w:numId w:val="7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Lack of subjectivity may be one of the disadvantages because some candidates have inbuilt quality of expressing their thoughts, which may not be required in the answer.</w:t>
      </w:r>
    </w:p>
    <w:p w:rsidR="00DD42A5" w:rsidRPr="00E054F8" w:rsidRDefault="00DD42A5" w:rsidP="00DD42A5">
      <w:pPr>
        <w:pStyle w:val="ListParagraph"/>
        <w:numPr>
          <w:ilvl w:val="0"/>
          <w:numId w:val="7"/>
        </w:numPr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E054F8">
        <w:rPr>
          <w:rFonts w:ascii="Bookman Old Style" w:hAnsi="Bookman Old Style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>Lack of Novelty:</w:t>
      </w:r>
      <w:r w:rsidRPr="00E054F8">
        <w:rPr>
          <w:rFonts w:ascii="Bookman Old Style" w:hAnsi="Bookman Old Style" w:cs="Arial"/>
          <w:sz w:val="24"/>
          <w:szCs w:val="24"/>
          <w:shd w:val="clear" w:color="auto" w:fill="FFFFFF"/>
        </w:rPr>
        <w:t> Being a very popular optional as well as having the same study material available to all, Novelty in answers is very rare. Every aspirant is literally writing the same answers &amp; case studies</w:t>
      </w:r>
      <w:r w:rsidRPr="00E054F8">
        <w:rPr>
          <w:rFonts w:ascii="Arial" w:hAnsi="Arial" w:cs="Arial"/>
          <w:sz w:val="13"/>
          <w:szCs w:val="13"/>
          <w:shd w:val="clear" w:color="auto" w:fill="FFFFFF"/>
        </w:rPr>
        <w:t>.</w:t>
      </w:r>
      <w:r w:rsidRPr="00E054F8">
        <w:rPr>
          <w:rFonts w:ascii="Bookman Old Style" w:hAnsi="Bookman Old Style" w:cs="Arial"/>
          <w:sz w:val="13"/>
          <w:szCs w:val="13"/>
          <w:shd w:val="clear" w:color="auto" w:fill="FFFFFF"/>
        </w:rPr>
        <w:t xml:space="preserve"> </w:t>
      </w:r>
      <w:r w:rsidRPr="00E054F8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So, to avoid it a comprehensive understanding of the subject is required. </w:t>
      </w:r>
    </w:p>
    <w:p w:rsidR="00DD42A5" w:rsidRDefault="00DD42A5" w:rsidP="00DD42A5">
      <w:pPr>
        <w:pStyle w:val="ListParagraph"/>
        <w:numPr>
          <w:ilvl w:val="0"/>
          <w:numId w:val="7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proofErr w:type="gramStart"/>
      <w:r w:rsidRPr="00E054F8">
        <w:rPr>
          <w:rFonts w:ascii="Bookman Old Style" w:hAnsi="Bookman Old Style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>Dynamics :</w:t>
      </w:r>
      <w:proofErr w:type="gramEnd"/>
      <w:r w:rsidRPr="00E054F8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Recently U.P.S.C. has started adding dynamic questions to the paper, although the proportion of the questions are comparatively low (about 10- 20%), but still it becomes one  of the disadvantage. To overcome it anthropology, especially paper- 2, must be read in synchronicity with general studies.</w:t>
      </w:r>
    </w:p>
    <w:p w:rsidR="00E054F8" w:rsidRDefault="00E054F8" w:rsidP="00DD42A5">
      <w:pPr>
        <w:rPr>
          <w:rFonts w:ascii="Bookman Old Style" w:hAnsi="Bookman Old Style" w:cs="Arial"/>
          <w:sz w:val="24"/>
          <w:szCs w:val="24"/>
        </w:rPr>
      </w:pPr>
    </w:p>
    <w:p w:rsidR="00DD42A5" w:rsidRDefault="00DD42A5" w:rsidP="00DD42A5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References for anthropology:-</w:t>
      </w:r>
    </w:p>
    <w:p w:rsidR="00DD42A5" w:rsidRDefault="00DD42A5" w:rsidP="00DD42A5">
      <w:pPr>
        <w:pStyle w:val="ListParagraph"/>
        <w:numPr>
          <w:ilvl w:val="0"/>
          <w:numId w:val="1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Paper 1:-</w:t>
      </w:r>
    </w:p>
    <w:p w:rsidR="00DD42A5" w:rsidRDefault="00DD42A5" w:rsidP="00DD42A5">
      <w:pPr>
        <w:pStyle w:val="ListParagraph"/>
        <w:numPr>
          <w:ilvl w:val="1"/>
          <w:numId w:val="1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Social anthropology (unit 1.1 to 5):-</w:t>
      </w:r>
    </w:p>
    <w:p w:rsidR="00DD42A5" w:rsidRDefault="00DD42A5" w:rsidP="00DD42A5">
      <w:pPr>
        <w:pStyle w:val="ListParagraph"/>
        <w:numPr>
          <w:ilvl w:val="2"/>
          <w:numId w:val="1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General anthropology by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Nadeem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Hasnain</w:t>
      </w:r>
      <w:proofErr w:type="spellEnd"/>
    </w:p>
    <w:p w:rsidR="00DD42A5" w:rsidRDefault="00DD42A5" w:rsidP="00DD42A5">
      <w:pPr>
        <w:pStyle w:val="ListParagraph"/>
        <w:numPr>
          <w:ilvl w:val="2"/>
          <w:numId w:val="1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Socio- cultural anthropology by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Nadeem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Hasnain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.</w:t>
      </w:r>
    </w:p>
    <w:p w:rsidR="00DD42A5" w:rsidRDefault="00DD42A5" w:rsidP="00DD42A5">
      <w:pPr>
        <w:pStyle w:val="ListParagraph"/>
        <w:numPr>
          <w:ilvl w:val="2"/>
          <w:numId w:val="1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In search of ourselves – an introduction to socio cultural anthropology – by N.K.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Vaid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.</w:t>
      </w:r>
    </w:p>
    <w:p w:rsidR="00DD42A5" w:rsidRDefault="00DD42A5" w:rsidP="00DD42A5">
      <w:pPr>
        <w:pStyle w:val="ListParagraph"/>
        <w:numPr>
          <w:ilvl w:val="1"/>
          <w:numId w:val="1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Archeology part –</w:t>
      </w:r>
    </w:p>
    <w:p w:rsidR="00DD42A5" w:rsidRDefault="00DD42A5" w:rsidP="00DD42A5">
      <w:pPr>
        <w:pStyle w:val="ListParagraph"/>
        <w:numPr>
          <w:ilvl w:val="2"/>
          <w:numId w:val="1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E- PG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pathshala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material </w:t>
      </w:r>
    </w:p>
    <w:p w:rsidR="00DD42A5" w:rsidRDefault="00DD42A5" w:rsidP="00DD42A5">
      <w:pPr>
        <w:pStyle w:val="ListParagraph"/>
        <w:numPr>
          <w:ilvl w:val="2"/>
          <w:numId w:val="1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Ignou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material </w:t>
      </w:r>
    </w:p>
    <w:p w:rsidR="00DD42A5" w:rsidRDefault="00DD42A5" w:rsidP="00DD42A5">
      <w:pPr>
        <w:pStyle w:val="ListParagraph"/>
        <w:numPr>
          <w:ilvl w:val="2"/>
          <w:numId w:val="1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Indian archeology by D.K. Bhattacharya</w:t>
      </w:r>
    </w:p>
    <w:p w:rsidR="00DD42A5" w:rsidRDefault="00DD42A5" w:rsidP="00DD42A5">
      <w:pPr>
        <w:pStyle w:val="ListParagraph"/>
        <w:numPr>
          <w:ilvl w:val="1"/>
          <w:numId w:val="1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Theories part-</w:t>
      </w:r>
    </w:p>
    <w:p w:rsidR="00DD42A5" w:rsidRDefault="00DD42A5" w:rsidP="00DD42A5">
      <w:pPr>
        <w:pStyle w:val="ListParagraph"/>
        <w:numPr>
          <w:ilvl w:val="2"/>
          <w:numId w:val="1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Pandey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&amp;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Upadhyay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DD42A5" w:rsidRDefault="00DD42A5" w:rsidP="00DD42A5">
      <w:pPr>
        <w:pStyle w:val="ListParagraph"/>
        <w:numPr>
          <w:ilvl w:val="1"/>
          <w:numId w:val="1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For culture, language – Ember &amp; Ember.</w:t>
      </w:r>
    </w:p>
    <w:p w:rsidR="00DD42A5" w:rsidRDefault="00DD42A5" w:rsidP="00DD42A5">
      <w:pPr>
        <w:pStyle w:val="ListParagraph"/>
        <w:numPr>
          <w:ilvl w:val="1"/>
          <w:numId w:val="1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Physical anthropology </w:t>
      </w:r>
    </w:p>
    <w:p w:rsidR="00DD42A5" w:rsidRDefault="00DD42A5" w:rsidP="00DD42A5">
      <w:pPr>
        <w:pStyle w:val="ListParagraph"/>
        <w:numPr>
          <w:ilvl w:val="2"/>
          <w:numId w:val="1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Physical anthropology by P.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Nath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DD42A5" w:rsidRDefault="00DD42A5" w:rsidP="00DD42A5">
      <w:pPr>
        <w:pStyle w:val="ListParagraph"/>
        <w:numPr>
          <w:ilvl w:val="2"/>
          <w:numId w:val="1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Physical anthropology by B.M. Das </w:t>
      </w:r>
    </w:p>
    <w:p w:rsidR="00DD42A5" w:rsidRDefault="00DD42A5" w:rsidP="00DD42A5">
      <w:pPr>
        <w:pStyle w:val="ListParagraph"/>
        <w:numPr>
          <w:ilvl w:val="0"/>
          <w:numId w:val="1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Paper – 2</w:t>
      </w:r>
    </w:p>
    <w:p w:rsidR="00DD42A5" w:rsidRDefault="00DD42A5" w:rsidP="00DD42A5">
      <w:pPr>
        <w:pStyle w:val="ListParagraph"/>
        <w:numPr>
          <w:ilvl w:val="1"/>
          <w:numId w:val="1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Indian social system </w:t>
      </w:r>
    </w:p>
    <w:p w:rsidR="00DD42A5" w:rsidRDefault="00DD42A5" w:rsidP="00DD42A5">
      <w:pPr>
        <w:pStyle w:val="ListParagraph"/>
        <w:numPr>
          <w:ilvl w:val="2"/>
          <w:numId w:val="1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Indian anthropology by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Nadeem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Hasnain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DD42A5" w:rsidRDefault="00DD42A5" w:rsidP="00DD42A5">
      <w:pPr>
        <w:pStyle w:val="ListParagraph"/>
        <w:numPr>
          <w:ilvl w:val="2"/>
          <w:numId w:val="1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Indian anthropology by R.N. Sharma</w:t>
      </w:r>
    </w:p>
    <w:p w:rsidR="00DD42A5" w:rsidRDefault="00DD42A5" w:rsidP="00DD42A5">
      <w:pPr>
        <w:pStyle w:val="ListParagraph"/>
        <w:numPr>
          <w:ilvl w:val="1"/>
          <w:numId w:val="1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Tribal anthropology </w:t>
      </w:r>
    </w:p>
    <w:p w:rsidR="00DD42A5" w:rsidRDefault="00DD42A5" w:rsidP="00DD42A5">
      <w:pPr>
        <w:pStyle w:val="ListParagraph"/>
        <w:numPr>
          <w:ilvl w:val="2"/>
          <w:numId w:val="1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lastRenderedPageBreak/>
        <w:t xml:space="preserve">Tribal India by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Nadeem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Husnain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In addition to these books a building up of comprehensive understanding of the subject is very important. Reading newspaper daily and linking it to the basics of the subject is very important. </w:t>
      </w:r>
    </w:p>
    <w:p w:rsidR="00E054F8" w:rsidRDefault="00E054F8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</w:p>
    <w:p w:rsidR="00E054F8" w:rsidRDefault="00E054F8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</w:p>
    <w:p w:rsidR="00DD42A5" w:rsidRPr="00E054F8" w:rsidRDefault="00DD42A5" w:rsidP="00DD42A5">
      <w:pPr>
        <w:rPr>
          <w:rFonts w:ascii="Bookman Old Style" w:hAnsi="Bookman Old Style" w:cs="Arial"/>
          <w:b/>
          <w:color w:val="FF0000"/>
          <w:sz w:val="24"/>
          <w:szCs w:val="24"/>
          <w:shd w:val="clear" w:color="auto" w:fill="FFFFFF"/>
        </w:rPr>
      </w:pPr>
      <w:r w:rsidRPr="00E054F8">
        <w:rPr>
          <w:rFonts w:ascii="Bookman Old Style" w:hAnsi="Bookman Old Style" w:cs="Arial"/>
          <w:b/>
          <w:color w:val="FF0000"/>
          <w:sz w:val="24"/>
          <w:szCs w:val="24"/>
          <w:shd w:val="clear" w:color="auto" w:fill="FFFFFF"/>
        </w:rPr>
        <w:t xml:space="preserve">HOW TO WRITE GOOD ANSWERS </w:t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To write good answers a candidate must follow following steps:-</w:t>
      </w:r>
    </w:p>
    <w:p w:rsidR="00DD42A5" w:rsidRDefault="00DD42A5" w:rsidP="00DD42A5">
      <w:pPr>
        <w:pStyle w:val="ListParagraph"/>
        <w:numPr>
          <w:ilvl w:val="0"/>
          <w:numId w:val="5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First understand the concept thoroughly, that has been a</w:t>
      </w:r>
      <w:r w:rsidR="00E054F8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sked in the question.eg there is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huge difference between the universality of marriage and universal definition of marriage. Make sure the answer must go in the direction in which it is supposed. </w:t>
      </w:r>
    </w:p>
    <w:p w:rsidR="00DD42A5" w:rsidRDefault="00DD42A5" w:rsidP="00DD42A5">
      <w:pPr>
        <w:pStyle w:val="ListParagraph"/>
        <w:numPr>
          <w:ilvl w:val="0"/>
          <w:numId w:val="5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Don’t make any mistake in the definition. Make sure you remember them correctly and try to write full definition with name of the anthropologist who gave it. </w:t>
      </w:r>
    </w:p>
    <w:p w:rsidR="00DD42A5" w:rsidRDefault="00E054F8" w:rsidP="00DD42A5">
      <w:pPr>
        <w:pStyle w:val="ListParagraph"/>
        <w:numPr>
          <w:ilvl w:val="0"/>
          <w:numId w:val="5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Write the answer holistically.</w:t>
      </w:r>
    </w:p>
    <w:p w:rsidR="00E054F8" w:rsidRPr="00E054F8" w:rsidRDefault="00E054F8" w:rsidP="00E054F8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</w:p>
    <w:p w:rsidR="00E054F8" w:rsidRDefault="00E054F8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A holistic answer has following parts:-</w:t>
      </w:r>
    </w:p>
    <w:p w:rsidR="00DD42A5" w:rsidRDefault="00DD42A5" w:rsidP="00DD42A5">
      <w:pPr>
        <w:pStyle w:val="ListParagraph"/>
        <w:numPr>
          <w:ilvl w:val="1"/>
          <w:numId w:val="5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Cover every part of the concept – definition, meaning – both scientific and etymological, characteristics, debates surrounding the topic, examples, current applications, criticisms arising from the debate.</w:t>
      </w:r>
    </w:p>
    <w:p w:rsidR="00DD42A5" w:rsidRDefault="00DD42A5" w:rsidP="00DD42A5">
      <w:pPr>
        <w:pStyle w:val="ListParagraph"/>
        <w:numPr>
          <w:ilvl w:val="1"/>
          <w:numId w:val="5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Revise and learn ample amount of examples.</w:t>
      </w:r>
    </w:p>
    <w:p w:rsidR="00DD42A5" w:rsidRDefault="00DD42A5" w:rsidP="00DD42A5">
      <w:pPr>
        <w:pStyle w:val="ListParagraph"/>
        <w:numPr>
          <w:ilvl w:val="1"/>
          <w:numId w:val="5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Don’t miss the names of anthropologists, where ever required.</w:t>
      </w:r>
    </w:p>
    <w:p w:rsidR="00DD42A5" w:rsidRDefault="00DD42A5" w:rsidP="00DD42A5">
      <w:pPr>
        <w:pStyle w:val="ListParagraph"/>
        <w:numPr>
          <w:ilvl w:val="1"/>
          <w:numId w:val="5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Draw diagrams and flowcharts to make the answer self – explanatory.</w:t>
      </w:r>
    </w:p>
    <w:p w:rsidR="00DD42A5" w:rsidRDefault="00DD42A5" w:rsidP="00DD42A5">
      <w:pPr>
        <w:pStyle w:val="ListParagraph"/>
        <w:numPr>
          <w:ilvl w:val="1"/>
          <w:numId w:val="5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Underline important words, topics, name of the anthropologists, different prospective attached to the concept. </w:t>
      </w:r>
    </w:p>
    <w:p w:rsidR="00DD42A5" w:rsidRDefault="00DD42A5" w:rsidP="00DD42A5">
      <w:pPr>
        <w:pStyle w:val="ListParagraph"/>
        <w:numPr>
          <w:ilvl w:val="1"/>
          <w:numId w:val="5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Include current information regarding the topic, current developments, data, reports, case studies etc. </w:t>
      </w:r>
    </w:p>
    <w:p w:rsidR="00DD42A5" w:rsidRDefault="00DD42A5" w:rsidP="00DD42A5">
      <w:pPr>
        <w:pStyle w:val="ListParagraph"/>
        <w:numPr>
          <w:ilvl w:val="1"/>
          <w:numId w:val="5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lastRenderedPageBreak/>
        <w:t>Try to interlink the topics given in the syllabus. E.g. problems of tribal can be linked with nature – man – spirit complex, emic and etic approach and action anthropology.</w:t>
      </w:r>
    </w:p>
    <w:p w:rsidR="00E054F8" w:rsidRPr="00E054F8" w:rsidRDefault="00E054F8" w:rsidP="00E054F8">
      <w:pPr>
        <w:ind w:left="1080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</w:p>
    <w:p w:rsidR="00DD42A5" w:rsidRDefault="00DD42A5" w:rsidP="00DD42A5">
      <w:pPr>
        <w:pStyle w:val="ListParagraph"/>
        <w:numPr>
          <w:ilvl w:val="0"/>
          <w:numId w:val="5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Practice diagrams regularly so that you are able to draw it very neatly in the examination.</w:t>
      </w:r>
    </w:p>
    <w:p w:rsidR="00DD42A5" w:rsidRDefault="00DD42A5" w:rsidP="00DD42A5">
      <w:pPr>
        <w:pStyle w:val="ListParagraph"/>
        <w:numPr>
          <w:ilvl w:val="0"/>
          <w:numId w:val="5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Prepare short notes of every topic and practice them regularly according to the past year questions. </w:t>
      </w:r>
    </w:p>
    <w:p w:rsidR="00DD42A5" w:rsidRDefault="00DD42A5" w:rsidP="00DD42A5">
      <w:pPr>
        <w:pStyle w:val="ListParagraph"/>
        <w:numPr>
          <w:ilvl w:val="0"/>
          <w:numId w:val="5"/>
        </w:num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Discuss the topics with your mentor or senior students and do write at least 2 questions regularly. </w:t>
      </w:r>
    </w:p>
    <w:p w:rsidR="00E054F8" w:rsidRDefault="00E054F8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If u follows the above steps the answers will come out excellently and will help you to fetch high marks. </w:t>
      </w: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</w:p>
    <w:p w:rsidR="00DD42A5" w:rsidRDefault="00DD42A5" w:rsidP="00DD42A5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A40911" w:rsidRDefault="002C5F41"/>
    <w:sectPr w:rsidR="00A40911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41" w:rsidRDefault="002C5F41" w:rsidP="00DD42A5">
      <w:pPr>
        <w:spacing w:after="0" w:line="240" w:lineRule="auto"/>
      </w:pPr>
      <w:r>
        <w:separator/>
      </w:r>
    </w:p>
  </w:endnote>
  <w:endnote w:type="continuationSeparator" w:id="0">
    <w:p w:rsidR="002C5F41" w:rsidRDefault="002C5F41" w:rsidP="00DD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ld">
    <w:altName w:val="Times New Roman"/>
    <w:charset w:val="00"/>
    <w:family w:val="roman"/>
    <w:pitch w:val="default"/>
  </w:font>
  <w:font w:name="TimesNewRoman">
    <w:altName w:val="Times New Roman"/>
    <w:charset w:val="00"/>
    <w:family w:val="roman"/>
    <w:pitch w:val="default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A5" w:rsidRPr="00DD42A5" w:rsidRDefault="002C5F41" w:rsidP="00DD42A5">
    <w:pPr>
      <w:pStyle w:val="Footer"/>
      <w:jc w:val="center"/>
      <w:rPr>
        <w:b/>
        <w:sz w:val="40"/>
        <w:lang w:val="en-GB"/>
      </w:rPr>
    </w:pPr>
    <w:hyperlink r:id="rId1" w:history="1">
      <w:r w:rsidR="00DD42A5" w:rsidRPr="00DD42A5">
        <w:rPr>
          <w:rStyle w:val="Hyperlink"/>
          <w:b/>
          <w:sz w:val="40"/>
          <w:lang w:val="en-GB"/>
        </w:rPr>
        <w:t>www.o2iasacademy.in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41" w:rsidRDefault="002C5F41" w:rsidP="00DD42A5">
      <w:pPr>
        <w:spacing w:after="0" w:line="240" w:lineRule="auto"/>
      </w:pPr>
      <w:r>
        <w:separator/>
      </w:r>
    </w:p>
  </w:footnote>
  <w:footnote w:type="continuationSeparator" w:id="0">
    <w:p w:rsidR="002C5F41" w:rsidRDefault="002C5F41" w:rsidP="00DD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A5" w:rsidRPr="00DD42A5" w:rsidRDefault="00DD42A5" w:rsidP="00DD42A5">
    <w:pPr>
      <w:rPr>
        <w:rFonts w:ascii="Bookman Old Style" w:hAnsi="Bookman Old Style"/>
        <w:sz w:val="24"/>
        <w:szCs w:val="24"/>
        <w:lang w:val="en-IN"/>
      </w:rPr>
    </w:pPr>
    <w:r>
      <w:rPr>
        <w:rFonts w:ascii="Bookman Old Style" w:hAnsi="Bookman Old Style"/>
        <w:sz w:val="24"/>
        <w:szCs w:val="24"/>
        <w:lang w:val="en-IN"/>
      </w:rPr>
      <w:t>SYLLABUS OF ANTHROPOLOGY (with chapter numbers given in syllabus)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57C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1888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2672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7A383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4176C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AE300796"/>
    <w:lvl w:ilvl="0" w:tplc="C284BE9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000000A"/>
    <w:multiLevelType w:val="hybridMultilevel"/>
    <w:tmpl w:val="1A00D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382CF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B"/>
    <w:multiLevelType w:val="hybridMultilevel"/>
    <w:tmpl w:val="6536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50170"/>
    <w:multiLevelType w:val="hybridMultilevel"/>
    <w:tmpl w:val="EE4C85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F415B"/>
    <w:multiLevelType w:val="hybridMultilevel"/>
    <w:tmpl w:val="DDFCA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A5"/>
    <w:rsid w:val="002C5F41"/>
    <w:rsid w:val="00554D9A"/>
    <w:rsid w:val="00760A24"/>
    <w:rsid w:val="007F7CAF"/>
    <w:rsid w:val="008316C3"/>
    <w:rsid w:val="0084222F"/>
    <w:rsid w:val="00BB7F53"/>
    <w:rsid w:val="00DD42A5"/>
    <w:rsid w:val="00E054F8"/>
    <w:rsid w:val="00ED2D6E"/>
    <w:rsid w:val="00FA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A5"/>
    <w:pPr>
      <w:spacing w:after="200" w:line="276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A5"/>
    <w:pPr>
      <w:ind w:left="720"/>
      <w:contextualSpacing/>
    </w:pPr>
  </w:style>
  <w:style w:type="character" w:customStyle="1" w:styleId="fontstyle01">
    <w:name w:val="fontstyle01"/>
    <w:basedOn w:val="DefaultParagraphFont"/>
    <w:rsid w:val="00DD42A5"/>
    <w:rPr>
      <w:rFonts w:ascii="Bold" w:hAnsi="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D42A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DD42A5"/>
    <w:pPr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D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4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A5"/>
    <w:rPr>
      <w:rFonts w:ascii="Calibri" w:eastAsia="Calibri" w:hAnsi="Calibri" w:cs="SimSu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4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A5"/>
    <w:rPr>
      <w:rFonts w:ascii="Calibri" w:eastAsia="Calibri" w:hAnsi="Calibri" w:cs="SimSun"/>
      <w:lang w:val="en-US"/>
    </w:rPr>
  </w:style>
  <w:style w:type="character" w:styleId="Hyperlink">
    <w:name w:val="Hyperlink"/>
    <w:basedOn w:val="DefaultParagraphFont"/>
    <w:uiPriority w:val="99"/>
    <w:unhideWhenUsed/>
    <w:rsid w:val="00DD42A5"/>
    <w:rPr>
      <w:color w:val="0563C1" w:themeColor="hyperlink"/>
      <w:u w:val="single"/>
    </w:rPr>
  </w:style>
  <w:style w:type="character" w:customStyle="1" w:styleId="fontstyle31">
    <w:name w:val="fontstyle31"/>
    <w:basedOn w:val="DefaultParagraphFont"/>
    <w:rsid w:val="00554D9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A5"/>
    <w:pPr>
      <w:spacing w:after="200" w:line="276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A5"/>
    <w:pPr>
      <w:ind w:left="720"/>
      <w:contextualSpacing/>
    </w:pPr>
  </w:style>
  <w:style w:type="character" w:customStyle="1" w:styleId="fontstyle01">
    <w:name w:val="fontstyle01"/>
    <w:basedOn w:val="DefaultParagraphFont"/>
    <w:rsid w:val="00DD42A5"/>
    <w:rPr>
      <w:rFonts w:ascii="Bold" w:hAnsi="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D42A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DD42A5"/>
    <w:pPr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D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4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A5"/>
    <w:rPr>
      <w:rFonts w:ascii="Calibri" w:eastAsia="Calibri" w:hAnsi="Calibri" w:cs="SimSu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4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A5"/>
    <w:rPr>
      <w:rFonts w:ascii="Calibri" w:eastAsia="Calibri" w:hAnsi="Calibri" w:cs="SimSun"/>
      <w:lang w:val="en-US"/>
    </w:rPr>
  </w:style>
  <w:style w:type="character" w:styleId="Hyperlink">
    <w:name w:val="Hyperlink"/>
    <w:basedOn w:val="DefaultParagraphFont"/>
    <w:uiPriority w:val="99"/>
    <w:unhideWhenUsed/>
    <w:rsid w:val="00DD42A5"/>
    <w:rPr>
      <w:color w:val="0563C1" w:themeColor="hyperlink"/>
      <w:u w:val="single"/>
    </w:rPr>
  </w:style>
  <w:style w:type="character" w:customStyle="1" w:styleId="fontstyle31">
    <w:name w:val="fontstyle31"/>
    <w:basedOn w:val="DefaultParagraphFont"/>
    <w:rsid w:val="00554D9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PC\Documents\www.o2iasacademy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88F8C-B06E-43F1-8272-718D0705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37</Pages>
  <Words>9267</Words>
  <Characters>52824</Characters>
  <Application>Microsoft Office Word</Application>
  <DocSecurity>0</DocSecurity>
  <Lines>440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Akashdeep</cp:lastModifiedBy>
  <cp:revision>4</cp:revision>
  <dcterms:created xsi:type="dcterms:W3CDTF">2021-10-19T06:38:00Z</dcterms:created>
  <dcterms:modified xsi:type="dcterms:W3CDTF">2021-10-19T08:11:00Z</dcterms:modified>
</cp:coreProperties>
</file>